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8" w:type="dxa"/>
        <w:tblInd w:w="-289" w:type="dxa"/>
        <w:tblLook w:val="04A0" w:firstRow="1" w:lastRow="0" w:firstColumn="1" w:lastColumn="0" w:noHBand="0" w:noVBand="1"/>
      </w:tblPr>
      <w:tblGrid>
        <w:gridCol w:w="3447"/>
        <w:gridCol w:w="281"/>
        <w:gridCol w:w="5770"/>
      </w:tblGrid>
      <w:tr w:rsidR="00CA3147" w14:paraId="74661008" w14:textId="77777777" w:rsidTr="00E42FAA">
        <w:tc>
          <w:tcPr>
            <w:tcW w:w="3447" w:type="dxa"/>
            <w:shd w:val="clear" w:color="auto" w:fill="auto"/>
          </w:tcPr>
          <w:p w14:paraId="22CD4696" w14:textId="77777777" w:rsidR="00CA3147" w:rsidRPr="00CA3147" w:rsidRDefault="00CA3147" w:rsidP="00304B3D">
            <w:pPr>
              <w:spacing w:line="288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3147">
              <w:rPr>
                <w:rFonts w:eastAsia="Calibri"/>
                <w:sz w:val="24"/>
                <w:szCs w:val="24"/>
              </w:rPr>
              <w:t>SỞ Y TẾ</w:t>
            </w:r>
          </w:p>
          <w:p w14:paraId="3819B3A5" w14:textId="77777777" w:rsidR="00CA3147" w:rsidRPr="00CA3147" w:rsidRDefault="00CA3147" w:rsidP="00304B3D">
            <w:pPr>
              <w:spacing w:line="288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3147">
              <w:rPr>
                <w:rFonts w:eastAsia="Calibri"/>
                <w:sz w:val="24"/>
                <w:szCs w:val="24"/>
              </w:rPr>
              <w:t>THÀNH PHỐ HỒ CHÍ MINH</w:t>
            </w:r>
          </w:p>
          <w:p w14:paraId="4D0DA1E6" w14:textId="77777777" w:rsidR="00CA3147" w:rsidRPr="00E77676" w:rsidRDefault="00CA3147" w:rsidP="00304B3D">
            <w:pPr>
              <w:spacing w:line="288" w:lineRule="auto"/>
              <w:contextualSpacing/>
              <w:jc w:val="center"/>
              <w:rPr>
                <w:rFonts w:eastAsia="Calibri"/>
                <w:b/>
              </w:rPr>
            </w:pPr>
            <w:r w:rsidRPr="00CA3147">
              <w:rPr>
                <w:rFonts w:eastAsia="Calibri"/>
                <w:b/>
                <w:sz w:val="24"/>
                <w:szCs w:val="24"/>
              </w:rPr>
              <w:t>BỆNH VIỆN NHI ĐỒNG 1</w:t>
            </w:r>
          </w:p>
        </w:tc>
        <w:tc>
          <w:tcPr>
            <w:tcW w:w="281" w:type="dxa"/>
            <w:shd w:val="clear" w:color="auto" w:fill="auto"/>
          </w:tcPr>
          <w:p w14:paraId="1F08D00B" w14:textId="77777777" w:rsidR="00CA3147" w:rsidRPr="00E77676" w:rsidRDefault="00CA3147" w:rsidP="00304B3D">
            <w:pPr>
              <w:spacing w:line="288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5770" w:type="dxa"/>
            <w:shd w:val="clear" w:color="auto" w:fill="auto"/>
          </w:tcPr>
          <w:p w14:paraId="30220785" w14:textId="77777777" w:rsidR="00CA3147" w:rsidRPr="00E77676" w:rsidRDefault="00CA3147" w:rsidP="00304B3D">
            <w:pPr>
              <w:spacing w:line="288" w:lineRule="auto"/>
              <w:contextualSpacing/>
              <w:jc w:val="center"/>
              <w:rPr>
                <w:rFonts w:eastAsia="Calibri"/>
                <w:b/>
              </w:rPr>
            </w:pPr>
            <w:r w:rsidRPr="00E77676">
              <w:rPr>
                <w:rFonts w:eastAsia="Calibri"/>
                <w:b/>
              </w:rPr>
              <w:t>CỘNG HÒA XÃ HỘI CHỦ NGHĨA VIỆT NAM</w:t>
            </w:r>
          </w:p>
          <w:p w14:paraId="248744C5" w14:textId="00A49321" w:rsidR="00CA3147" w:rsidRPr="00CA3147" w:rsidRDefault="008E0363" w:rsidP="00376778">
            <w:pPr>
              <w:spacing w:line="288" w:lineRule="auto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A314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0AE23409" wp14:editId="76D7B56F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278130</wp:posOffset>
                      </wp:positionV>
                      <wp:extent cx="2187575" cy="0"/>
                      <wp:effectExtent l="0" t="0" r="0" b="0"/>
                      <wp:wrapNone/>
                      <wp:docPr id="4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7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1EB754" id="Straight Connector 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2pt,21.9pt" to="225.4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" strokecolor="windowText">
                      <o:lock v:ext="edit" shapetype="f"/>
                    </v:line>
                  </w:pict>
                </mc:Fallback>
              </mc:AlternateContent>
            </w:r>
            <w:r w:rsidR="00CA3147" w:rsidRPr="00CA3147">
              <w:rPr>
                <w:rFonts w:eastAsia="Calibri"/>
                <w:b/>
                <w:sz w:val="28"/>
                <w:szCs w:val="28"/>
              </w:rPr>
              <w:t>Độc lập – Tự do – Hạnh phúc</w:t>
            </w:r>
          </w:p>
        </w:tc>
      </w:tr>
      <w:tr w:rsidR="00CA3147" w14:paraId="25A5A361" w14:textId="77777777" w:rsidTr="00E42FAA">
        <w:tc>
          <w:tcPr>
            <w:tcW w:w="3447" w:type="dxa"/>
            <w:shd w:val="clear" w:color="auto" w:fill="auto"/>
          </w:tcPr>
          <w:p w14:paraId="0A81F447" w14:textId="64BFFF22" w:rsidR="00CA3147" w:rsidRPr="00E77676" w:rsidRDefault="008E0363" w:rsidP="00E42FAA">
            <w:pPr>
              <w:spacing w:before="240" w:line="288" w:lineRule="auto"/>
              <w:jc w:val="center"/>
              <w:rPr>
                <w:rFonts w:eastAsia="Calibri"/>
                <w:szCs w:val="22"/>
              </w:rPr>
            </w:pPr>
            <w:r w:rsidRPr="009F5D03">
              <w:rPr>
                <w:noProof/>
                <w:sz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22F2EDAD" wp14:editId="724D7142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30480</wp:posOffset>
                      </wp:positionV>
                      <wp:extent cx="532765" cy="0"/>
                      <wp:effectExtent l="0" t="0" r="0" b="0"/>
                      <wp:wrapNone/>
                      <wp:docPr id="5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327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04EE71" id="Straight Connector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7pt,2.4pt" to="98.6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" strokecolor="windowText">
                      <o:lock v:ext="edit" shapetype="f"/>
                    </v:line>
                  </w:pict>
                </mc:Fallback>
              </mc:AlternateContent>
            </w:r>
            <w:r w:rsidR="00CA3147" w:rsidRPr="009F5D03">
              <w:rPr>
                <w:rFonts w:eastAsia="Calibri"/>
                <w:sz w:val="28"/>
                <w:szCs w:val="22"/>
              </w:rPr>
              <w:t>Số:</w:t>
            </w:r>
            <w:r w:rsidR="00376778" w:rsidRPr="009F5D03">
              <w:rPr>
                <w:rFonts w:eastAsia="Calibri"/>
                <w:sz w:val="28"/>
                <w:szCs w:val="22"/>
              </w:rPr>
              <w:t xml:space="preserve"> </w:t>
            </w:r>
            <w:r w:rsidR="00C60F57">
              <w:rPr>
                <w:rFonts w:eastAsia="Calibri"/>
                <w:sz w:val="28"/>
                <w:szCs w:val="22"/>
              </w:rPr>
              <w:t xml:space="preserve">       </w:t>
            </w:r>
            <w:r w:rsidR="00CA3147" w:rsidRPr="009F5D03">
              <w:rPr>
                <w:rFonts w:eastAsia="Calibri"/>
                <w:sz w:val="28"/>
                <w:szCs w:val="22"/>
              </w:rPr>
              <w:t>/QĐ-BVNĐ1</w:t>
            </w:r>
          </w:p>
        </w:tc>
        <w:tc>
          <w:tcPr>
            <w:tcW w:w="6051" w:type="dxa"/>
            <w:gridSpan w:val="2"/>
            <w:shd w:val="clear" w:color="auto" w:fill="auto"/>
          </w:tcPr>
          <w:p w14:paraId="3684F487" w14:textId="378B12AE" w:rsidR="00CA3147" w:rsidRPr="00E77676" w:rsidRDefault="00CA3147" w:rsidP="00E42FAA">
            <w:pPr>
              <w:spacing w:before="240" w:line="288" w:lineRule="auto"/>
              <w:jc w:val="right"/>
              <w:rPr>
                <w:rFonts w:eastAsia="Calibri"/>
                <w:i/>
                <w:szCs w:val="22"/>
              </w:rPr>
            </w:pPr>
            <w:r w:rsidRPr="00E77676">
              <w:rPr>
                <w:rFonts w:eastAsia="Calibri"/>
                <w:i/>
                <w:szCs w:val="22"/>
              </w:rPr>
              <w:t xml:space="preserve">Thành phố Hồ Chí Minh, ngày </w:t>
            </w:r>
            <w:r w:rsidR="00E42FAA">
              <w:rPr>
                <w:rFonts w:eastAsia="Calibri"/>
                <w:i/>
                <w:szCs w:val="22"/>
              </w:rPr>
              <w:t>…</w:t>
            </w:r>
            <w:r w:rsidRPr="00E77676">
              <w:rPr>
                <w:rFonts w:eastAsia="Calibri"/>
                <w:i/>
                <w:szCs w:val="22"/>
              </w:rPr>
              <w:t xml:space="preserve"> tháng </w:t>
            </w:r>
            <w:r w:rsidR="00E42FAA">
              <w:rPr>
                <w:rFonts w:eastAsia="Calibri"/>
                <w:i/>
                <w:szCs w:val="22"/>
              </w:rPr>
              <w:t>…</w:t>
            </w:r>
            <w:r w:rsidRPr="00E77676">
              <w:rPr>
                <w:rFonts w:eastAsia="Calibri"/>
                <w:i/>
                <w:szCs w:val="22"/>
              </w:rPr>
              <w:t xml:space="preserve"> năm 20</w:t>
            </w:r>
            <w:r w:rsidR="008655CB">
              <w:rPr>
                <w:rFonts w:eastAsia="Calibri"/>
                <w:i/>
                <w:szCs w:val="22"/>
              </w:rPr>
              <w:t>2</w:t>
            </w:r>
            <w:r w:rsidR="00E42FAA">
              <w:rPr>
                <w:rFonts w:eastAsia="Calibri"/>
                <w:i/>
                <w:szCs w:val="22"/>
              </w:rPr>
              <w:t>…</w:t>
            </w:r>
          </w:p>
        </w:tc>
      </w:tr>
      <w:tr w:rsidR="00CA3147" w14:paraId="52927DD2" w14:textId="77777777" w:rsidTr="00E42FAA">
        <w:tc>
          <w:tcPr>
            <w:tcW w:w="9498" w:type="dxa"/>
            <w:gridSpan w:val="3"/>
            <w:shd w:val="clear" w:color="auto" w:fill="auto"/>
          </w:tcPr>
          <w:p w14:paraId="5E798CE3" w14:textId="77777777" w:rsidR="00CA3147" w:rsidRPr="00E77676" w:rsidRDefault="00CA3147" w:rsidP="00E42FAA">
            <w:pPr>
              <w:spacing w:before="480" w:line="28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QUYẾT ĐỊNH</w:t>
            </w:r>
          </w:p>
          <w:p w14:paraId="781ED9B2" w14:textId="07F5FA62" w:rsidR="00CA3147" w:rsidRPr="00E77676" w:rsidRDefault="00707A3C" w:rsidP="00232387">
            <w:pPr>
              <w:spacing w:line="288" w:lineRule="auto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Ban hành</w:t>
            </w:r>
            <w:r w:rsidR="003709E7">
              <w:rPr>
                <w:rFonts w:eastAsia="Calibri"/>
                <w:b/>
                <w:sz w:val="28"/>
                <w:szCs w:val="28"/>
              </w:rPr>
              <w:t xml:space="preserve"> (Ph</w:t>
            </w:r>
            <w:r w:rsidR="003709E7" w:rsidRPr="003709E7">
              <w:rPr>
                <w:rFonts w:eastAsia="Calibri"/>
                <w:b/>
                <w:sz w:val="28"/>
                <w:szCs w:val="28"/>
              </w:rPr>
              <w:t>ê</w:t>
            </w:r>
            <w:r w:rsidR="003709E7">
              <w:rPr>
                <w:rFonts w:eastAsia="Calibri"/>
                <w:b/>
                <w:sz w:val="28"/>
                <w:szCs w:val="28"/>
              </w:rPr>
              <w:t xml:space="preserve"> duy</w:t>
            </w:r>
            <w:r w:rsidR="003709E7" w:rsidRPr="003709E7">
              <w:rPr>
                <w:rFonts w:eastAsia="Calibri"/>
                <w:b/>
                <w:sz w:val="28"/>
                <w:szCs w:val="28"/>
              </w:rPr>
              <w:t>ệ</w:t>
            </w:r>
            <w:r w:rsidR="003709E7">
              <w:rPr>
                <w:rFonts w:eastAsia="Calibri"/>
                <w:b/>
                <w:sz w:val="28"/>
                <w:szCs w:val="28"/>
              </w:rPr>
              <w:t>t)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6746E2">
              <w:rPr>
                <w:rFonts w:eastAsia="Calibri"/>
                <w:b/>
                <w:sz w:val="28"/>
                <w:szCs w:val="28"/>
              </w:rPr>
              <w:t>“</w:t>
            </w:r>
            <w:r w:rsidR="00232387">
              <w:rPr>
                <w:rFonts w:eastAsia="Calibri"/>
                <w:b/>
                <w:sz w:val="28"/>
                <w:szCs w:val="28"/>
              </w:rPr>
              <w:t>Thủ tục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E42FAA">
              <w:rPr>
                <w:rFonts w:eastAsia="Calibri"/>
                <w:b/>
                <w:sz w:val="28"/>
                <w:szCs w:val="28"/>
              </w:rPr>
              <w:t>……………….</w:t>
            </w:r>
            <w:r w:rsidR="006746E2">
              <w:rPr>
                <w:rFonts w:eastAsia="Calibri"/>
                <w:b/>
                <w:sz w:val="28"/>
                <w:szCs w:val="28"/>
              </w:rPr>
              <w:t xml:space="preserve">” phiên bản </w:t>
            </w:r>
            <w:r w:rsidR="00E42FAA">
              <w:rPr>
                <w:rFonts w:eastAsia="Calibri"/>
                <w:b/>
                <w:sz w:val="28"/>
                <w:szCs w:val="28"/>
              </w:rPr>
              <w:t>…</w:t>
            </w:r>
          </w:p>
        </w:tc>
      </w:tr>
    </w:tbl>
    <w:p w14:paraId="58F1BA61" w14:textId="38C9627F" w:rsidR="00CA3147" w:rsidRDefault="008E0363" w:rsidP="00CA3147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C94C65C" wp14:editId="6F94C152">
                <wp:simplePos x="0" y="0"/>
                <wp:positionH relativeFrom="column">
                  <wp:posOffset>2416810</wp:posOffset>
                </wp:positionH>
                <wp:positionV relativeFrom="paragraph">
                  <wp:posOffset>40004</wp:posOffset>
                </wp:positionV>
                <wp:extent cx="930275" cy="0"/>
                <wp:effectExtent l="0" t="0" r="0" b="0"/>
                <wp:wrapNone/>
                <wp:docPr id="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0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02224" id="Straight Connector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0.3pt,3.15pt" to="263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" strokecolor="windowText">
                <o:lock v:ext="edit" shapetype="f"/>
              </v:line>
            </w:pict>
          </mc:Fallback>
        </mc:AlternateContent>
      </w:r>
    </w:p>
    <w:p w14:paraId="4C87F3F4" w14:textId="77777777" w:rsidR="00CA3147" w:rsidRPr="00B74AC9" w:rsidRDefault="00CA3147" w:rsidP="00BE6003">
      <w:pPr>
        <w:spacing w:before="240" w:after="360"/>
        <w:jc w:val="center"/>
        <w:rPr>
          <w:b/>
          <w:sz w:val="28"/>
          <w:szCs w:val="28"/>
        </w:rPr>
      </w:pPr>
      <w:r w:rsidRPr="00B74AC9">
        <w:rPr>
          <w:b/>
          <w:sz w:val="28"/>
          <w:szCs w:val="28"/>
        </w:rPr>
        <w:t>GIÁM ĐỐC BỆNH VIỆN NHI ĐỒNG 1</w:t>
      </w:r>
    </w:p>
    <w:p w14:paraId="16A6B3E1" w14:textId="77777777" w:rsidR="004A50A8" w:rsidRPr="003969F3" w:rsidRDefault="004A50A8" w:rsidP="004A50A8">
      <w:pPr>
        <w:spacing w:before="120" w:line="288" w:lineRule="auto"/>
        <w:ind w:firstLine="567"/>
        <w:jc w:val="both"/>
        <w:rPr>
          <w:i/>
          <w:iCs/>
        </w:rPr>
      </w:pPr>
      <w:r w:rsidRPr="003969F3">
        <w:rPr>
          <w:i/>
          <w:iCs/>
        </w:rPr>
        <w:t xml:space="preserve">Căn cứ Quyết định số </w:t>
      </w:r>
      <w:r w:rsidR="002A762E">
        <w:rPr>
          <w:i/>
          <w:iCs/>
        </w:rPr>
        <w:t>2204</w:t>
      </w:r>
      <w:r w:rsidRPr="003969F3">
        <w:rPr>
          <w:i/>
          <w:iCs/>
        </w:rPr>
        <w:t>/QĐ-SYT ngày 0</w:t>
      </w:r>
      <w:r w:rsidR="002A762E">
        <w:rPr>
          <w:i/>
          <w:iCs/>
        </w:rPr>
        <w:t>9</w:t>
      </w:r>
      <w:r w:rsidRPr="003969F3">
        <w:rPr>
          <w:i/>
          <w:iCs/>
        </w:rPr>
        <w:t>-</w:t>
      </w:r>
      <w:r w:rsidR="00D76147" w:rsidRPr="003969F3">
        <w:rPr>
          <w:i/>
          <w:iCs/>
        </w:rPr>
        <w:t>0</w:t>
      </w:r>
      <w:r w:rsidR="002A762E">
        <w:rPr>
          <w:i/>
          <w:iCs/>
        </w:rPr>
        <w:t>4</w:t>
      </w:r>
      <w:r w:rsidRPr="003969F3">
        <w:rPr>
          <w:i/>
          <w:iCs/>
        </w:rPr>
        <w:t>-20</w:t>
      </w:r>
      <w:r w:rsidR="002A762E">
        <w:rPr>
          <w:i/>
          <w:iCs/>
        </w:rPr>
        <w:t>24</w:t>
      </w:r>
      <w:r w:rsidRPr="003969F3">
        <w:rPr>
          <w:i/>
          <w:iCs/>
        </w:rPr>
        <w:t xml:space="preserve"> của Sở Y tế T</w:t>
      </w:r>
      <w:r w:rsidR="002A762E">
        <w:rPr>
          <w:i/>
          <w:iCs/>
        </w:rPr>
        <w:t>h</w:t>
      </w:r>
      <w:r w:rsidR="002A762E" w:rsidRPr="002A762E">
        <w:rPr>
          <w:i/>
          <w:iCs/>
        </w:rPr>
        <w:t>ành</w:t>
      </w:r>
      <w:r w:rsidR="002A762E">
        <w:rPr>
          <w:i/>
          <w:iCs/>
        </w:rPr>
        <w:t xml:space="preserve"> ph</w:t>
      </w:r>
      <w:r w:rsidR="002A762E" w:rsidRPr="002A762E">
        <w:rPr>
          <w:i/>
          <w:iCs/>
        </w:rPr>
        <w:t>ố</w:t>
      </w:r>
      <w:r w:rsidRPr="003969F3">
        <w:rPr>
          <w:i/>
          <w:iCs/>
        </w:rPr>
        <w:t xml:space="preserve"> Hồ Chí Minh về việc ban hành Quy </w:t>
      </w:r>
      <w:r w:rsidR="002A762E" w:rsidRPr="002A762E">
        <w:rPr>
          <w:i/>
          <w:iCs/>
        </w:rPr>
        <w:t>định</w:t>
      </w:r>
      <w:r w:rsidR="002A762E">
        <w:rPr>
          <w:i/>
          <w:iCs/>
        </w:rPr>
        <w:t xml:space="preserve"> ch</w:t>
      </w:r>
      <w:r w:rsidR="002A762E" w:rsidRPr="002A762E">
        <w:rPr>
          <w:i/>
          <w:iCs/>
        </w:rPr>
        <w:t>ức</w:t>
      </w:r>
      <w:r w:rsidR="002A762E">
        <w:rPr>
          <w:i/>
          <w:iCs/>
        </w:rPr>
        <w:t xml:space="preserve"> n</w:t>
      </w:r>
      <w:r w:rsidR="002A762E" w:rsidRPr="002A762E">
        <w:rPr>
          <w:i/>
          <w:iCs/>
        </w:rPr>
        <w:t>ă</w:t>
      </w:r>
      <w:r w:rsidR="002A762E">
        <w:rPr>
          <w:i/>
          <w:iCs/>
        </w:rPr>
        <w:t>ng, nhi</w:t>
      </w:r>
      <w:r w:rsidR="002A762E" w:rsidRPr="002A762E">
        <w:rPr>
          <w:i/>
          <w:iCs/>
        </w:rPr>
        <w:t>ệ</w:t>
      </w:r>
      <w:r w:rsidR="002A762E">
        <w:rPr>
          <w:i/>
          <w:iCs/>
        </w:rPr>
        <w:t>m v</w:t>
      </w:r>
      <w:r w:rsidR="002A762E" w:rsidRPr="002A762E">
        <w:rPr>
          <w:i/>
          <w:iCs/>
        </w:rPr>
        <w:t>ụ</w:t>
      </w:r>
      <w:r w:rsidR="002A762E">
        <w:rPr>
          <w:i/>
          <w:iCs/>
        </w:rPr>
        <w:t>, quy</w:t>
      </w:r>
      <w:r w:rsidR="002A762E" w:rsidRPr="002A762E">
        <w:rPr>
          <w:i/>
          <w:iCs/>
        </w:rPr>
        <w:t>ề</w:t>
      </w:r>
      <w:r w:rsidR="002A762E">
        <w:rPr>
          <w:i/>
          <w:iCs/>
        </w:rPr>
        <w:t>n h</w:t>
      </w:r>
      <w:r w:rsidR="002A762E" w:rsidRPr="002A762E">
        <w:rPr>
          <w:i/>
          <w:iCs/>
        </w:rPr>
        <w:t>ạn</w:t>
      </w:r>
      <w:r w:rsidR="002A762E">
        <w:rPr>
          <w:i/>
          <w:iCs/>
        </w:rPr>
        <w:t xml:space="preserve"> v</w:t>
      </w:r>
      <w:r w:rsidR="002A762E" w:rsidRPr="002A762E">
        <w:rPr>
          <w:i/>
          <w:iCs/>
        </w:rPr>
        <w:t>à</w:t>
      </w:r>
      <w:r w:rsidR="002A762E">
        <w:rPr>
          <w:i/>
          <w:iCs/>
        </w:rPr>
        <w:t xml:space="preserve"> c</w:t>
      </w:r>
      <w:r w:rsidR="002A762E" w:rsidRPr="002A762E">
        <w:rPr>
          <w:i/>
          <w:iCs/>
        </w:rPr>
        <w:t>ơ</w:t>
      </w:r>
      <w:r w:rsidR="002A762E">
        <w:rPr>
          <w:i/>
          <w:iCs/>
        </w:rPr>
        <w:t xml:space="preserve"> c</w:t>
      </w:r>
      <w:r w:rsidR="002A762E" w:rsidRPr="002A762E">
        <w:rPr>
          <w:i/>
          <w:iCs/>
        </w:rPr>
        <w:t>ấu</w:t>
      </w:r>
      <w:r w:rsidR="002A762E">
        <w:rPr>
          <w:i/>
          <w:iCs/>
        </w:rPr>
        <w:t xml:space="preserve"> t</w:t>
      </w:r>
      <w:r w:rsidR="002A762E" w:rsidRPr="002A762E">
        <w:rPr>
          <w:i/>
          <w:iCs/>
        </w:rPr>
        <w:t>ổ</w:t>
      </w:r>
      <w:r w:rsidR="002A762E">
        <w:rPr>
          <w:i/>
          <w:iCs/>
        </w:rPr>
        <w:t xml:space="preserve"> ch</w:t>
      </w:r>
      <w:r w:rsidR="002A762E" w:rsidRPr="002A762E">
        <w:rPr>
          <w:i/>
          <w:iCs/>
        </w:rPr>
        <w:t>ức</w:t>
      </w:r>
      <w:r w:rsidRPr="003969F3">
        <w:rPr>
          <w:i/>
          <w:iCs/>
        </w:rPr>
        <w:t xml:space="preserve"> của bệnh viện Nhi đồng 1 </w:t>
      </w:r>
      <w:r w:rsidR="00973684" w:rsidRPr="003969F3">
        <w:rPr>
          <w:i/>
          <w:iCs/>
        </w:rPr>
        <w:t xml:space="preserve">trực </w:t>
      </w:r>
      <w:r w:rsidRPr="003969F3">
        <w:rPr>
          <w:i/>
          <w:iCs/>
        </w:rPr>
        <w:t>thuộc Sở Y tế T</w:t>
      </w:r>
      <w:r w:rsidR="002A762E">
        <w:rPr>
          <w:i/>
          <w:iCs/>
        </w:rPr>
        <w:t>h</w:t>
      </w:r>
      <w:r w:rsidR="002A762E" w:rsidRPr="002A762E">
        <w:rPr>
          <w:i/>
          <w:iCs/>
        </w:rPr>
        <w:t>ành</w:t>
      </w:r>
      <w:r w:rsidR="002A762E">
        <w:rPr>
          <w:i/>
          <w:iCs/>
        </w:rPr>
        <w:t xml:space="preserve"> ph</w:t>
      </w:r>
      <w:r w:rsidR="002A762E" w:rsidRPr="002A762E">
        <w:rPr>
          <w:i/>
          <w:iCs/>
        </w:rPr>
        <w:t>ố</w:t>
      </w:r>
      <w:r w:rsidRPr="003969F3">
        <w:rPr>
          <w:i/>
          <w:iCs/>
        </w:rPr>
        <w:t xml:space="preserve"> Hồ Chí Minh;</w:t>
      </w:r>
    </w:p>
    <w:p w14:paraId="144F8938" w14:textId="77777777" w:rsidR="00720C64" w:rsidRDefault="00707A3C" w:rsidP="009D10FC">
      <w:pPr>
        <w:spacing w:after="120" w:line="288" w:lineRule="auto"/>
        <w:ind w:firstLine="567"/>
        <w:jc w:val="both"/>
        <w:rPr>
          <w:i/>
          <w:iCs/>
        </w:rPr>
      </w:pPr>
      <w:r w:rsidRPr="003969F3">
        <w:rPr>
          <w:i/>
          <w:iCs/>
        </w:rPr>
        <w:t xml:space="preserve">Căn cứ </w:t>
      </w:r>
      <w:r w:rsidR="00AE0335" w:rsidRPr="003969F3">
        <w:rPr>
          <w:i/>
          <w:iCs/>
        </w:rPr>
        <w:t>điểm b khoản 4, điểm b k</w:t>
      </w:r>
      <w:r w:rsidR="00A477EE" w:rsidRPr="003969F3">
        <w:rPr>
          <w:i/>
          <w:iCs/>
        </w:rPr>
        <w:t>hoản 6</w:t>
      </w:r>
      <w:r w:rsidR="00AE0335" w:rsidRPr="003969F3">
        <w:rPr>
          <w:i/>
          <w:iCs/>
        </w:rPr>
        <w:t xml:space="preserve"> và khoản 7</w:t>
      </w:r>
      <w:r w:rsidR="00A477EE" w:rsidRPr="003969F3">
        <w:rPr>
          <w:i/>
          <w:iCs/>
        </w:rPr>
        <w:t xml:space="preserve">, </w:t>
      </w:r>
      <w:r w:rsidRPr="003969F3">
        <w:rPr>
          <w:i/>
          <w:iCs/>
        </w:rPr>
        <w:t xml:space="preserve">Điều 16 của Thông tư 19/2013/TT-BYT </w:t>
      </w:r>
      <w:r w:rsidR="00A477EE" w:rsidRPr="003969F3">
        <w:rPr>
          <w:i/>
          <w:iCs/>
        </w:rPr>
        <w:t>ngày 12-</w:t>
      </w:r>
      <w:r w:rsidR="00D76147" w:rsidRPr="003969F3">
        <w:rPr>
          <w:i/>
          <w:iCs/>
        </w:rPr>
        <w:t>0</w:t>
      </w:r>
      <w:r w:rsidR="00A477EE" w:rsidRPr="003969F3">
        <w:rPr>
          <w:i/>
          <w:iCs/>
        </w:rPr>
        <w:t>7-2013 của Bộ trưởng Bộ Y tế về việc h</w:t>
      </w:r>
      <w:r w:rsidRPr="003969F3">
        <w:rPr>
          <w:i/>
          <w:iCs/>
        </w:rPr>
        <w:t>ướng dẫn thực hiện quản lý chất lượng dịch vụ khám, chữa bệnh tại bệnh viện</w:t>
      </w:r>
      <w:r w:rsidR="00720C64" w:rsidRPr="003969F3">
        <w:rPr>
          <w:i/>
          <w:iCs/>
        </w:rPr>
        <w:t>;</w:t>
      </w:r>
    </w:p>
    <w:p w14:paraId="40AADC89" w14:textId="1A155DE5" w:rsidR="00C65E56" w:rsidRDefault="00C65E56" w:rsidP="009D10FC">
      <w:pPr>
        <w:spacing w:after="120" w:line="288" w:lineRule="auto"/>
        <w:ind w:firstLine="567"/>
        <w:jc w:val="both"/>
        <w:rPr>
          <w:i/>
          <w:iCs/>
        </w:rPr>
      </w:pPr>
      <w:r>
        <w:rPr>
          <w:i/>
          <w:iCs/>
        </w:rPr>
        <w:t>C</w:t>
      </w:r>
      <w:r w:rsidRPr="00C65E56">
        <w:rPr>
          <w:i/>
          <w:iCs/>
        </w:rPr>
        <w:t>ác</w:t>
      </w:r>
      <w:r>
        <w:rPr>
          <w:i/>
          <w:iCs/>
        </w:rPr>
        <w:t xml:space="preserve"> c</w:t>
      </w:r>
      <w:r w:rsidRPr="00C65E56">
        <w:rPr>
          <w:i/>
          <w:iCs/>
        </w:rPr>
        <w:t>ă</w:t>
      </w:r>
      <w:r>
        <w:rPr>
          <w:i/>
          <w:iCs/>
        </w:rPr>
        <w:t>n c</w:t>
      </w:r>
      <w:r w:rsidRPr="00C65E56">
        <w:rPr>
          <w:i/>
          <w:iCs/>
        </w:rPr>
        <w:t>ứ</w:t>
      </w:r>
      <w:r>
        <w:rPr>
          <w:i/>
          <w:iCs/>
        </w:rPr>
        <w:t xml:space="preserve"> </w:t>
      </w:r>
      <w:r w:rsidR="00DD4623">
        <w:rPr>
          <w:i/>
          <w:iCs/>
        </w:rPr>
        <w:t>nh</w:t>
      </w:r>
      <w:r w:rsidR="00DD4623" w:rsidRPr="00DD4623">
        <w:rPr>
          <w:i/>
          <w:iCs/>
        </w:rPr>
        <w:t>óm</w:t>
      </w:r>
      <w:r>
        <w:rPr>
          <w:i/>
          <w:iCs/>
        </w:rPr>
        <w:t xml:space="preserve"> quy ph</w:t>
      </w:r>
      <w:r w:rsidRPr="00C65E56">
        <w:rPr>
          <w:i/>
          <w:iCs/>
        </w:rPr>
        <w:t>ạ</w:t>
      </w:r>
      <w:r>
        <w:rPr>
          <w:i/>
          <w:iCs/>
        </w:rPr>
        <w:t>m ph</w:t>
      </w:r>
      <w:r w:rsidRPr="00C65E56">
        <w:rPr>
          <w:i/>
          <w:iCs/>
        </w:rPr>
        <w:t>áp</w:t>
      </w:r>
      <w:r>
        <w:rPr>
          <w:i/>
          <w:iCs/>
        </w:rPr>
        <w:t xml:space="preserve"> lu</w:t>
      </w:r>
      <w:r w:rsidRPr="00C65E56">
        <w:rPr>
          <w:i/>
          <w:iCs/>
        </w:rPr>
        <w:t>ậ</w:t>
      </w:r>
      <w:r>
        <w:rPr>
          <w:i/>
          <w:iCs/>
        </w:rPr>
        <w:t>t l</w:t>
      </w:r>
      <w:r w:rsidRPr="00C65E56">
        <w:rPr>
          <w:i/>
          <w:iCs/>
        </w:rPr>
        <w:t>à</w:t>
      </w:r>
      <w:r>
        <w:rPr>
          <w:i/>
          <w:iCs/>
        </w:rPr>
        <w:t>m c</w:t>
      </w:r>
      <w:r w:rsidRPr="00C65E56">
        <w:rPr>
          <w:i/>
          <w:iCs/>
        </w:rPr>
        <w:t>ơ</w:t>
      </w:r>
      <w:r>
        <w:rPr>
          <w:i/>
          <w:iCs/>
        </w:rPr>
        <w:t xml:space="preserve"> s</w:t>
      </w:r>
      <w:r w:rsidRPr="00C65E56">
        <w:rPr>
          <w:i/>
          <w:iCs/>
        </w:rPr>
        <w:t>ở</w:t>
      </w:r>
      <w:r>
        <w:rPr>
          <w:i/>
          <w:iCs/>
        </w:rPr>
        <w:t xml:space="preserve"> </w:t>
      </w:r>
      <w:r w:rsidRPr="00C65E56">
        <w:rPr>
          <w:i/>
          <w:iCs/>
        </w:rPr>
        <w:t>để</w:t>
      </w:r>
      <w:r>
        <w:rPr>
          <w:i/>
          <w:iCs/>
        </w:rPr>
        <w:t xml:space="preserve"> h</w:t>
      </w:r>
      <w:r w:rsidRPr="00C65E56">
        <w:rPr>
          <w:i/>
          <w:iCs/>
        </w:rPr>
        <w:t>ướng</w:t>
      </w:r>
      <w:r>
        <w:rPr>
          <w:i/>
          <w:iCs/>
        </w:rPr>
        <w:t xml:space="preserve"> d</w:t>
      </w:r>
      <w:r w:rsidRPr="00C65E56">
        <w:rPr>
          <w:i/>
          <w:iCs/>
        </w:rPr>
        <w:t>ẫ</w:t>
      </w:r>
      <w:r>
        <w:rPr>
          <w:i/>
          <w:iCs/>
        </w:rPr>
        <w:t>n ho</w:t>
      </w:r>
      <w:r w:rsidRPr="00C65E56">
        <w:rPr>
          <w:i/>
          <w:iCs/>
        </w:rPr>
        <w:t>ạt</w:t>
      </w:r>
      <w:r>
        <w:rPr>
          <w:i/>
          <w:iCs/>
        </w:rPr>
        <w:t xml:space="preserve"> </w:t>
      </w:r>
      <w:r w:rsidRPr="00C65E56">
        <w:rPr>
          <w:i/>
          <w:iCs/>
        </w:rPr>
        <w:t>độ</w:t>
      </w:r>
      <w:r>
        <w:rPr>
          <w:i/>
          <w:iCs/>
        </w:rPr>
        <w:t>ng li</w:t>
      </w:r>
      <w:r w:rsidRPr="00C65E56">
        <w:rPr>
          <w:i/>
          <w:iCs/>
        </w:rPr>
        <w:t>ê</w:t>
      </w:r>
      <w:r>
        <w:rPr>
          <w:i/>
          <w:iCs/>
        </w:rPr>
        <w:t>n quan trong t</w:t>
      </w:r>
      <w:r w:rsidRPr="00C65E56">
        <w:rPr>
          <w:i/>
          <w:iCs/>
        </w:rPr>
        <w:t>ài</w:t>
      </w:r>
      <w:r>
        <w:rPr>
          <w:i/>
          <w:iCs/>
        </w:rPr>
        <w:t xml:space="preserve"> li</w:t>
      </w:r>
      <w:r w:rsidRPr="00C65E56">
        <w:rPr>
          <w:i/>
          <w:iCs/>
        </w:rPr>
        <w:t>ệ</w:t>
      </w:r>
      <w:r>
        <w:rPr>
          <w:i/>
          <w:iCs/>
        </w:rPr>
        <w:t xml:space="preserve">u </w:t>
      </w:r>
      <w:r w:rsidRPr="00C65E56">
        <w:rPr>
          <w:i/>
          <w:iCs/>
        </w:rPr>
        <w:t>đượ</w:t>
      </w:r>
      <w:r>
        <w:rPr>
          <w:i/>
          <w:iCs/>
        </w:rPr>
        <w:t>c ban h</w:t>
      </w:r>
      <w:r w:rsidRPr="00C65E56">
        <w:rPr>
          <w:i/>
          <w:iCs/>
        </w:rPr>
        <w:t>ành</w:t>
      </w:r>
      <w:r w:rsidR="00DD4623">
        <w:rPr>
          <w:i/>
          <w:iCs/>
        </w:rPr>
        <w:t xml:space="preserve"> (n</w:t>
      </w:r>
      <w:r w:rsidR="00DD4623" w:rsidRPr="00DD4623">
        <w:rPr>
          <w:i/>
          <w:iCs/>
        </w:rPr>
        <w:t>ếu</w:t>
      </w:r>
      <w:r w:rsidR="00DD4623">
        <w:rPr>
          <w:i/>
          <w:iCs/>
        </w:rPr>
        <w:t xml:space="preserve"> c</w:t>
      </w:r>
      <w:r w:rsidR="00DD4623" w:rsidRPr="00DD4623">
        <w:rPr>
          <w:i/>
          <w:iCs/>
        </w:rPr>
        <w:t>ó</w:t>
      </w:r>
      <w:r w:rsidR="00DD4623">
        <w:rPr>
          <w:i/>
          <w:iCs/>
        </w:rPr>
        <w:t>)</w:t>
      </w:r>
      <w:r>
        <w:rPr>
          <w:i/>
          <w:iCs/>
        </w:rPr>
        <w:t>;</w:t>
      </w:r>
    </w:p>
    <w:p w14:paraId="18409612" w14:textId="371A34B7" w:rsidR="00DD4623" w:rsidRPr="003969F3" w:rsidRDefault="00DD4623" w:rsidP="009D10FC">
      <w:pPr>
        <w:spacing w:after="120" w:line="288" w:lineRule="auto"/>
        <w:ind w:firstLine="567"/>
        <w:jc w:val="both"/>
        <w:rPr>
          <w:i/>
          <w:iCs/>
        </w:rPr>
      </w:pPr>
      <w:r>
        <w:rPr>
          <w:i/>
          <w:iCs/>
        </w:rPr>
        <w:t>C</w:t>
      </w:r>
      <w:r w:rsidRPr="00DD4623">
        <w:rPr>
          <w:i/>
          <w:iCs/>
        </w:rPr>
        <w:t>ác</w:t>
      </w:r>
      <w:r>
        <w:rPr>
          <w:i/>
          <w:iCs/>
        </w:rPr>
        <w:t xml:space="preserve"> c</w:t>
      </w:r>
      <w:r w:rsidRPr="00DD4623">
        <w:rPr>
          <w:i/>
          <w:iCs/>
        </w:rPr>
        <w:t>ă</w:t>
      </w:r>
      <w:r>
        <w:rPr>
          <w:i/>
          <w:iCs/>
        </w:rPr>
        <w:t>n c</w:t>
      </w:r>
      <w:r w:rsidRPr="00DD4623">
        <w:rPr>
          <w:i/>
          <w:iCs/>
        </w:rPr>
        <w:t>ứ</w:t>
      </w:r>
      <w:r>
        <w:rPr>
          <w:i/>
          <w:iCs/>
        </w:rPr>
        <w:t xml:space="preserve"> thu</w:t>
      </w:r>
      <w:r w:rsidRPr="00DD4623">
        <w:rPr>
          <w:i/>
          <w:iCs/>
        </w:rPr>
        <w:t>ộ</w:t>
      </w:r>
      <w:r>
        <w:rPr>
          <w:i/>
          <w:iCs/>
        </w:rPr>
        <w:t>c nh</w:t>
      </w:r>
      <w:r w:rsidRPr="00DD4623">
        <w:rPr>
          <w:i/>
          <w:iCs/>
        </w:rPr>
        <w:t>óm</w:t>
      </w:r>
      <w:r>
        <w:rPr>
          <w:i/>
          <w:iCs/>
        </w:rPr>
        <w:t xml:space="preserve"> v</w:t>
      </w:r>
      <w:r w:rsidRPr="00DD4623">
        <w:rPr>
          <w:i/>
          <w:iCs/>
        </w:rPr>
        <w:t>ă</w:t>
      </w:r>
      <w:r>
        <w:rPr>
          <w:i/>
          <w:iCs/>
        </w:rPr>
        <w:t>n b</w:t>
      </w:r>
      <w:r w:rsidRPr="00DD4623">
        <w:rPr>
          <w:i/>
          <w:iCs/>
        </w:rPr>
        <w:t>ản</w:t>
      </w:r>
      <w:r>
        <w:rPr>
          <w:i/>
          <w:iCs/>
        </w:rPr>
        <w:t xml:space="preserve"> ch</w:t>
      </w:r>
      <w:r w:rsidRPr="00DD4623">
        <w:rPr>
          <w:i/>
          <w:iCs/>
        </w:rPr>
        <w:t>ỉ</w:t>
      </w:r>
      <w:r>
        <w:rPr>
          <w:i/>
          <w:iCs/>
        </w:rPr>
        <w:t xml:space="preserve"> </w:t>
      </w:r>
      <w:r w:rsidRPr="00DD4623">
        <w:rPr>
          <w:i/>
          <w:iCs/>
        </w:rPr>
        <w:t>đạo</w:t>
      </w:r>
      <w:r>
        <w:rPr>
          <w:i/>
          <w:iCs/>
        </w:rPr>
        <w:t xml:space="preserve">, </w:t>
      </w:r>
      <w:r w:rsidRPr="00DD4623">
        <w:rPr>
          <w:i/>
          <w:iCs/>
        </w:rPr>
        <w:t>đ</w:t>
      </w:r>
      <w:r>
        <w:rPr>
          <w:i/>
          <w:iCs/>
        </w:rPr>
        <w:t>i</w:t>
      </w:r>
      <w:r w:rsidRPr="00DD4623">
        <w:rPr>
          <w:i/>
          <w:iCs/>
        </w:rPr>
        <w:t>ều</w:t>
      </w:r>
      <w:r>
        <w:rPr>
          <w:i/>
          <w:iCs/>
        </w:rPr>
        <w:t xml:space="preserve"> h</w:t>
      </w:r>
      <w:r w:rsidRPr="00DD4623">
        <w:rPr>
          <w:i/>
          <w:iCs/>
        </w:rPr>
        <w:t>ành</w:t>
      </w:r>
      <w:r>
        <w:rPr>
          <w:i/>
          <w:iCs/>
        </w:rPr>
        <w:t xml:space="preserve"> c</w:t>
      </w:r>
      <w:r w:rsidRPr="00DD4623">
        <w:rPr>
          <w:i/>
          <w:iCs/>
        </w:rPr>
        <w:t>ủa</w:t>
      </w:r>
      <w:r>
        <w:rPr>
          <w:i/>
          <w:iCs/>
        </w:rPr>
        <w:t xml:space="preserve"> c</w:t>
      </w:r>
      <w:r w:rsidRPr="00DD4623">
        <w:rPr>
          <w:i/>
          <w:iCs/>
        </w:rPr>
        <w:t>ơ</w:t>
      </w:r>
      <w:r>
        <w:rPr>
          <w:i/>
          <w:iCs/>
        </w:rPr>
        <w:t xml:space="preserve"> quan qu</w:t>
      </w:r>
      <w:r w:rsidRPr="00DD4623">
        <w:rPr>
          <w:i/>
          <w:iCs/>
        </w:rPr>
        <w:t>ản</w:t>
      </w:r>
      <w:r>
        <w:rPr>
          <w:i/>
          <w:iCs/>
        </w:rPr>
        <w:t xml:space="preserve"> l</w:t>
      </w:r>
      <w:r w:rsidRPr="00DD4623">
        <w:rPr>
          <w:i/>
          <w:iCs/>
        </w:rPr>
        <w:t>ý</w:t>
      </w:r>
      <w:r>
        <w:rPr>
          <w:i/>
          <w:iCs/>
        </w:rPr>
        <w:t xml:space="preserve"> nh</w:t>
      </w:r>
      <w:r w:rsidRPr="00DD4623">
        <w:rPr>
          <w:i/>
          <w:iCs/>
        </w:rPr>
        <w:t>à</w:t>
      </w:r>
      <w:r>
        <w:rPr>
          <w:i/>
          <w:iCs/>
        </w:rPr>
        <w:t xml:space="preserve"> n</w:t>
      </w:r>
      <w:r w:rsidRPr="00DD4623">
        <w:rPr>
          <w:i/>
          <w:iCs/>
        </w:rPr>
        <w:t>ước</w:t>
      </w:r>
      <w:r>
        <w:rPr>
          <w:i/>
          <w:iCs/>
        </w:rPr>
        <w:t xml:space="preserve"> c</w:t>
      </w:r>
      <w:r w:rsidRPr="00DD4623">
        <w:rPr>
          <w:i/>
          <w:iCs/>
        </w:rPr>
        <w:t>ó</w:t>
      </w:r>
      <w:r>
        <w:rPr>
          <w:i/>
          <w:iCs/>
        </w:rPr>
        <w:t xml:space="preserve"> li</w:t>
      </w:r>
      <w:r w:rsidRPr="00DD4623">
        <w:rPr>
          <w:i/>
          <w:iCs/>
        </w:rPr>
        <w:t>ê</w:t>
      </w:r>
      <w:r>
        <w:rPr>
          <w:i/>
          <w:iCs/>
        </w:rPr>
        <w:t>n quan (n</w:t>
      </w:r>
      <w:r w:rsidRPr="00DD4623">
        <w:rPr>
          <w:i/>
          <w:iCs/>
        </w:rPr>
        <w:t>ếu</w:t>
      </w:r>
      <w:r>
        <w:rPr>
          <w:i/>
          <w:iCs/>
        </w:rPr>
        <w:t xml:space="preserve"> c</w:t>
      </w:r>
      <w:r w:rsidRPr="00DD4623">
        <w:rPr>
          <w:i/>
          <w:iCs/>
        </w:rPr>
        <w:t>ó</w:t>
      </w:r>
      <w:r>
        <w:rPr>
          <w:i/>
          <w:iCs/>
        </w:rPr>
        <w:t>);</w:t>
      </w:r>
    </w:p>
    <w:p w14:paraId="4A4FF1F3" w14:textId="5CC3BF2F" w:rsidR="006D4865" w:rsidRPr="003969F3" w:rsidRDefault="00C65E56" w:rsidP="009D10FC">
      <w:pPr>
        <w:spacing w:after="120" w:line="288" w:lineRule="auto"/>
        <w:ind w:firstLine="567"/>
        <w:jc w:val="both"/>
        <w:rPr>
          <w:i/>
          <w:iCs/>
        </w:rPr>
      </w:pPr>
      <w:r>
        <w:rPr>
          <w:i/>
          <w:iCs/>
        </w:rPr>
        <w:t>C</w:t>
      </w:r>
      <w:r w:rsidRPr="00C65E56">
        <w:rPr>
          <w:i/>
          <w:iCs/>
        </w:rPr>
        <w:t>ác</w:t>
      </w:r>
      <w:r>
        <w:rPr>
          <w:i/>
          <w:iCs/>
        </w:rPr>
        <w:t xml:space="preserve"> c</w:t>
      </w:r>
      <w:r w:rsidRPr="00C65E56">
        <w:rPr>
          <w:i/>
          <w:iCs/>
        </w:rPr>
        <w:t>ă</w:t>
      </w:r>
      <w:r>
        <w:rPr>
          <w:i/>
          <w:iCs/>
        </w:rPr>
        <w:t>n c</w:t>
      </w:r>
      <w:r w:rsidRPr="00C65E56">
        <w:rPr>
          <w:i/>
          <w:iCs/>
        </w:rPr>
        <w:t>ứ</w:t>
      </w:r>
      <w:r>
        <w:rPr>
          <w:i/>
          <w:iCs/>
        </w:rPr>
        <w:t xml:space="preserve"> li</w:t>
      </w:r>
      <w:r w:rsidRPr="00C65E56">
        <w:rPr>
          <w:i/>
          <w:iCs/>
        </w:rPr>
        <w:t>ê</w:t>
      </w:r>
      <w:r>
        <w:rPr>
          <w:i/>
          <w:iCs/>
        </w:rPr>
        <w:t>n quan ho</w:t>
      </w:r>
      <w:r w:rsidRPr="00C65E56">
        <w:rPr>
          <w:i/>
          <w:iCs/>
        </w:rPr>
        <w:t>ạt</w:t>
      </w:r>
      <w:r>
        <w:rPr>
          <w:i/>
          <w:iCs/>
        </w:rPr>
        <w:t xml:space="preserve"> </w:t>
      </w:r>
      <w:r w:rsidRPr="00C65E56">
        <w:rPr>
          <w:i/>
          <w:iCs/>
        </w:rPr>
        <w:t>độ</w:t>
      </w:r>
      <w:r>
        <w:rPr>
          <w:i/>
          <w:iCs/>
        </w:rPr>
        <w:t>ng th</w:t>
      </w:r>
      <w:r w:rsidRPr="00C65E56">
        <w:rPr>
          <w:i/>
          <w:iCs/>
        </w:rPr>
        <w:t>ẩ</w:t>
      </w:r>
      <w:r>
        <w:rPr>
          <w:i/>
          <w:iCs/>
        </w:rPr>
        <w:t xml:space="preserve">m </w:t>
      </w:r>
      <w:r w:rsidRPr="00C65E56">
        <w:rPr>
          <w:i/>
          <w:iCs/>
        </w:rPr>
        <w:t>định</w:t>
      </w:r>
      <w:r>
        <w:rPr>
          <w:i/>
          <w:iCs/>
        </w:rPr>
        <w:t xml:space="preserve"> d</w:t>
      </w:r>
      <w:r w:rsidRPr="00C65E56">
        <w:rPr>
          <w:i/>
          <w:iCs/>
        </w:rPr>
        <w:t>ự</w:t>
      </w:r>
      <w:r>
        <w:rPr>
          <w:i/>
          <w:iCs/>
        </w:rPr>
        <w:t xml:space="preserve"> th</w:t>
      </w:r>
      <w:r w:rsidRPr="00C65E56">
        <w:rPr>
          <w:i/>
          <w:iCs/>
        </w:rPr>
        <w:t>ảo</w:t>
      </w:r>
      <w:r>
        <w:rPr>
          <w:i/>
          <w:iCs/>
        </w:rPr>
        <w:t xml:space="preserve"> t</w:t>
      </w:r>
      <w:r w:rsidRPr="00C65E56">
        <w:rPr>
          <w:i/>
          <w:iCs/>
        </w:rPr>
        <w:t>ài</w:t>
      </w:r>
      <w:r>
        <w:rPr>
          <w:i/>
          <w:iCs/>
        </w:rPr>
        <w:t xml:space="preserve"> li</w:t>
      </w:r>
      <w:r w:rsidRPr="00C65E56">
        <w:rPr>
          <w:i/>
          <w:iCs/>
        </w:rPr>
        <w:t>ệ</w:t>
      </w:r>
      <w:r>
        <w:rPr>
          <w:i/>
          <w:iCs/>
        </w:rPr>
        <w:t>u</w:t>
      </w:r>
      <w:r w:rsidR="006D4865" w:rsidRPr="003969F3">
        <w:rPr>
          <w:i/>
          <w:iCs/>
        </w:rPr>
        <w:t>;</w:t>
      </w:r>
    </w:p>
    <w:p w14:paraId="7801D17D" w14:textId="69D08298" w:rsidR="00CA3147" w:rsidRPr="003969F3" w:rsidRDefault="00282960" w:rsidP="009D10FC">
      <w:pPr>
        <w:spacing w:after="120" w:line="288" w:lineRule="auto"/>
        <w:ind w:firstLine="567"/>
        <w:jc w:val="both"/>
        <w:rPr>
          <w:i/>
          <w:iCs/>
        </w:rPr>
      </w:pPr>
      <w:r w:rsidRPr="003969F3">
        <w:rPr>
          <w:i/>
          <w:iCs/>
        </w:rPr>
        <w:t xml:space="preserve">Xét đề nghị của Trưởng phòng </w:t>
      </w:r>
      <w:r w:rsidR="00707A3C" w:rsidRPr="003969F3">
        <w:rPr>
          <w:i/>
          <w:iCs/>
        </w:rPr>
        <w:t>Quản lý chất lượng</w:t>
      </w:r>
      <w:r w:rsidR="00C65E56">
        <w:rPr>
          <w:i/>
          <w:iCs/>
        </w:rPr>
        <w:t xml:space="preserve"> (ho</w:t>
      </w:r>
      <w:r w:rsidR="00C65E56" w:rsidRPr="00C65E56">
        <w:rPr>
          <w:i/>
          <w:iCs/>
        </w:rPr>
        <w:t>ặ</w:t>
      </w:r>
      <w:r w:rsidR="00C65E56">
        <w:rPr>
          <w:i/>
          <w:iCs/>
        </w:rPr>
        <w:t>c v</w:t>
      </w:r>
      <w:r w:rsidR="00C65E56" w:rsidRPr="00C65E56">
        <w:rPr>
          <w:i/>
          <w:iCs/>
        </w:rPr>
        <w:t>ị</w:t>
      </w:r>
      <w:r w:rsidR="00C65E56">
        <w:rPr>
          <w:i/>
          <w:iCs/>
        </w:rPr>
        <w:t xml:space="preserve"> tr</w:t>
      </w:r>
      <w:r w:rsidR="00C65E56" w:rsidRPr="00C65E56">
        <w:rPr>
          <w:i/>
          <w:iCs/>
        </w:rPr>
        <w:t>í</w:t>
      </w:r>
      <w:r w:rsidR="00C65E56">
        <w:rPr>
          <w:i/>
          <w:iCs/>
        </w:rPr>
        <w:t xml:space="preserve"> vi</w:t>
      </w:r>
      <w:r w:rsidR="00C65E56" w:rsidRPr="00C65E56">
        <w:rPr>
          <w:i/>
          <w:iCs/>
        </w:rPr>
        <w:t>ệ</w:t>
      </w:r>
      <w:r w:rsidR="00C65E56">
        <w:rPr>
          <w:i/>
          <w:iCs/>
        </w:rPr>
        <w:t>c l</w:t>
      </w:r>
      <w:r w:rsidR="00C65E56" w:rsidRPr="00C65E56">
        <w:rPr>
          <w:i/>
          <w:iCs/>
        </w:rPr>
        <w:t>à</w:t>
      </w:r>
      <w:r w:rsidR="00C65E56">
        <w:rPr>
          <w:i/>
          <w:iCs/>
        </w:rPr>
        <w:t>m t</w:t>
      </w:r>
      <w:r w:rsidR="00C65E56" w:rsidRPr="00C65E56">
        <w:rPr>
          <w:i/>
          <w:iCs/>
        </w:rPr>
        <w:t>ươ</w:t>
      </w:r>
      <w:r w:rsidR="00C65E56">
        <w:rPr>
          <w:i/>
          <w:iCs/>
        </w:rPr>
        <w:t xml:space="preserve">ng </w:t>
      </w:r>
      <w:r w:rsidR="00C65E56" w:rsidRPr="00C65E56">
        <w:rPr>
          <w:i/>
          <w:iCs/>
        </w:rPr>
        <w:t>đươ</w:t>
      </w:r>
      <w:r w:rsidR="00C65E56">
        <w:rPr>
          <w:i/>
          <w:iCs/>
        </w:rPr>
        <w:t xml:space="preserve">ng </w:t>
      </w:r>
      <w:r w:rsidR="00C65E56" w:rsidRPr="00C65E56">
        <w:rPr>
          <w:i/>
          <w:iCs/>
        </w:rPr>
        <w:t>đề</w:t>
      </w:r>
      <w:r w:rsidR="00C65E56">
        <w:rPr>
          <w:i/>
          <w:iCs/>
        </w:rPr>
        <w:t xml:space="preserve"> xu</w:t>
      </w:r>
      <w:r w:rsidR="00C65E56" w:rsidRPr="00C65E56">
        <w:rPr>
          <w:i/>
          <w:iCs/>
        </w:rPr>
        <w:t>ất</w:t>
      </w:r>
      <w:r w:rsidR="00C65E56">
        <w:rPr>
          <w:i/>
          <w:iCs/>
        </w:rPr>
        <w:t xml:space="preserve"> ban h</w:t>
      </w:r>
      <w:r w:rsidR="00C65E56" w:rsidRPr="00C65E56">
        <w:rPr>
          <w:i/>
          <w:iCs/>
        </w:rPr>
        <w:t>ành</w:t>
      </w:r>
      <w:r w:rsidR="00C65E56">
        <w:rPr>
          <w:i/>
          <w:iCs/>
        </w:rPr>
        <w:t xml:space="preserve"> t</w:t>
      </w:r>
      <w:r w:rsidR="00C65E56" w:rsidRPr="00C65E56">
        <w:rPr>
          <w:i/>
          <w:iCs/>
        </w:rPr>
        <w:t>ài</w:t>
      </w:r>
      <w:r w:rsidR="00C65E56">
        <w:rPr>
          <w:i/>
          <w:iCs/>
        </w:rPr>
        <w:t xml:space="preserve"> li</w:t>
      </w:r>
      <w:r w:rsidR="00C65E56" w:rsidRPr="00C65E56">
        <w:rPr>
          <w:i/>
          <w:iCs/>
        </w:rPr>
        <w:t>ệ</w:t>
      </w:r>
      <w:r w:rsidR="00C65E56">
        <w:rPr>
          <w:i/>
          <w:iCs/>
        </w:rPr>
        <w:t>u)</w:t>
      </w:r>
      <w:r w:rsidR="00127586" w:rsidRPr="003969F3">
        <w:rPr>
          <w:i/>
          <w:iCs/>
        </w:rPr>
        <w:t>.</w:t>
      </w:r>
    </w:p>
    <w:p w14:paraId="78CE9CEC" w14:textId="77777777" w:rsidR="00CA3147" w:rsidRPr="00C10C26" w:rsidRDefault="00CA3147" w:rsidP="00BE6003">
      <w:pPr>
        <w:spacing w:before="360" w:after="360"/>
        <w:jc w:val="center"/>
        <w:rPr>
          <w:b/>
          <w:sz w:val="28"/>
          <w:szCs w:val="28"/>
        </w:rPr>
      </w:pPr>
      <w:r w:rsidRPr="00C10C26">
        <w:rPr>
          <w:b/>
          <w:sz w:val="28"/>
          <w:szCs w:val="28"/>
        </w:rPr>
        <w:t>QUYẾT ĐỊNH</w:t>
      </w:r>
      <w:r>
        <w:rPr>
          <w:b/>
          <w:sz w:val="28"/>
          <w:szCs w:val="28"/>
        </w:rPr>
        <w:t>:</w:t>
      </w:r>
    </w:p>
    <w:p w14:paraId="2966F4F5" w14:textId="1A37DAC6" w:rsidR="00282960" w:rsidRDefault="00707A3C" w:rsidP="00415CB5">
      <w:pPr>
        <w:numPr>
          <w:ilvl w:val="0"/>
          <w:numId w:val="9"/>
        </w:numPr>
        <w:spacing w:after="120" w:line="288" w:lineRule="auto"/>
        <w:ind w:left="0" w:firstLine="567"/>
        <w:jc w:val="both"/>
      </w:pPr>
      <w:r>
        <w:t xml:space="preserve">Ban hành kèm theo </w:t>
      </w:r>
      <w:r w:rsidR="003709E7">
        <w:t>(</w:t>
      </w:r>
      <w:r w:rsidR="003709E7" w:rsidRPr="00071D8B">
        <w:rPr>
          <w:i/>
          <w:iCs/>
        </w:rPr>
        <w:t>N</w:t>
      </w:r>
      <w:r w:rsidR="003709E7" w:rsidRPr="00071D8B">
        <w:rPr>
          <w:i/>
          <w:iCs/>
        </w:rPr>
        <w:t>ế</w:t>
      </w:r>
      <w:r w:rsidR="003709E7" w:rsidRPr="00071D8B">
        <w:rPr>
          <w:i/>
          <w:iCs/>
        </w:rPr>
        <w:t>u l</w:t>
      </w:r>
      <w:r w:rsidR="003709E7" w:rsidRPr="00071D8B">
        <w:rPr>
          <w:i/>
          <w:iCs/>
        </w:rPr>
        <w:t>à</w:t>
      </w:r>
      <w:r w:rsidR="003709E7" w:rsidRPr="00071D8B">
        <w:rPr>
          <w:i/>
          <w:iCs/>
        </w:rPr>
        <w:t xml:space="preserve"> t</w:t>
      </w:r>
      <w:r w:rsidR="003709E7" w:rsidRPr="00071D8B">
        <w:rPr>
          <w:i/>
          <w:iCs/>
        </w:rPr>
        <w:t>ài</w:t>
      </w:r>
      <w:r w:rsidR="003709E7" w:rsidRPr="00071D8B">
        <w:rPr>
          <w:i/>
          <w:iCs/>
        </w:rPr>
        <w:t xml:space="preserve"> li</w:t>
      </w:r>
      <w:r w:rsidR="003709E7" w:rsidRPr="00071D8B">
        <w:rPr>
          <w:i/>
          <w:iCs/>
        </w:rPr>
        <w:t>ệ</w:t>
      </w:r>
      <w:r w:rsidR="003709E7" w:rsidRPr="00071D8B">
        <w:rPr>
          <w:i/>
          <w:iCs/>
        </w:rPr>
        <w:t>u nh</w:t>
      </w:r>
      <w:r w:rsidR="003709E7" w:rsidRPr="00071D8B">
        <w:rPr>
          <w:i/>
          <w:iCs/>
        </w:rPr>
        <w:t>ó</w:t>
      </w:r>
      <w:r w:rsidR="003709E7" w:rsidRPr="00071D8B">
        <w:rPr>
          <w:i/>
          <w:iCs/>
        </w:rPr>
        <w:t>m chuy</w:t>
      </w:r>
      <w:r w:rsidR="003709E7" w:rsidRPr="00071D8B">
        <w:rPr>
          <w:i/>
          <w:iCs/>
        </w:rPr>
        <w:t>ê</w:t>
      </w:r>
      <w:r w:rsidR="003709E7" w:rsidRPr="00071D8B">
        <w:rPr>
          <w:i/>
          <w:iCs/>
        </w:rPr>
        <w:t>n m</w:t>
      </w:r>
      <w:r w:rsidR="003709E7" w:rsidRPr="00071D8B">
        <w:rPr>
          <w:i/>
          <w:iCs/>
        </w:rPr>
        <w:t>ô</w:t>
      </w:r>
      <w:r w:rsidR="003709E7" w:rsidRPr="00071D8B">
        <w:rPr>
          <w:i/>
          <w:iCs/>
        </w:rPr>
        <w:t>n k</w:t>
      </w:r>
      <w:r w:rsidR="003709E7" w:rsidRPr="00071D8B">
        <w:rPr>
          <w:i/>
          <w:iCs/>
        </w:rPr>
        <w:t>ỹ</w:t>
      </w:r>
      <w:r w:rsidR="003709E7" w:rsidRPr="00071D8B">
        <w:rPr>
          <w:i/>
          <w:iCs/>
        </w:rPr>
        <w:t xml:space="preserve"> thu</w:t>
      </w:r>
      <w:r w:rsidR="003709E7" w:rsidRPr="00071D8B">
        <w:rPr>
          <w:i/>
          <w:iCs/>
        </w:rPr>
        <w:t>ậ</w:t>
      </w:r>
      <w:r w:rsidR="003709E7" w:rsidRPr="00071D8B">
        <w:rPr>
          <w:i/>
          <w:iCs/>
        </w:rPr>
        <w:t>t do H</w:t>
      </w:r>
      <w:r w:rsidR="003709E7" w:rsidRPr="00071D8B">
        <w:rPr>
          <w:i/>
          <w:iCs/>
        </w:rPr>
        <w:t>ộ</w:t>
      </w:r>
      <w:r w:rsidR="003709E7" w:rsidRPr="00071D8B">
        <w:rPr>
          <w:i/>
          <w:iCs/>
        </w:rPr>
        <w:t xml:space="preserve">i </w:t>
      </w:r>
      <w:r w:rsidR="003709E7" w:rsidRPr="00071D8B">
        <w:rPr>
          <w:i/>
          <w:iCs/>
        </w:rPr>
        <w:t>đồ</w:t>
      </w:r>
      <w:r w:rsidR="003709E7" w:rsidRPr="00071D8B">
        <w:rPr>
          <w:i/>
          <w:iCs/>
        </w:rPr>
        <w:t>ng Khoa h</w:t>
      </w:r>
      <w:r w:rsidR="003709E7" w:rsidRPr="00071D8B">
        <w:rPr>
          <w:i/>
          <w:iCs/>
        </w:rPr>
        <w:t>ọc</w:t>
      </w:r>
      <w:r w:rsidR="003709E7" w:rsidRPr="00071D8B">
        <w:rPr>
          <w:i/>
          <w:iCs/>
        </w:rPr>
        <w:t xml:space="preserve"> v</w:t>
      </w:r>
      <w:r w:rsidR="003709E7" w:rsidRPr="00071D8B">
        <w:rPr>
          <w:i/>
          <w:iCs/>
        </w:rPr>
        <w:t>à</w:t>
      </w:r>
      <w:r w:rsidR="003709E7" w:rsidRPr="00071D8B">
        <w:rPr>
          <w:i/>
          <w:iCs/>
        </w:rPr>
        <w:t xml:space="preserve"> C</w:t>
      </w:r>
      <w:r w:rsidR="003709E7" w:rsidRPr="00071D8B">
        <w:rPr>
          <w:i/>
          <w:iCs/>
        </w:rPr>
        <w:t>ô</w:t>
      </w:r>
      <w:r w:rsidR="003709E7" w:rsidRPr="00071D8B">
        <w:rPr>
          <w:i/>
          <w:iCs/>
        </w:rPr>
        <w:t>ng ngh</w:t>
      </w:r>
      <w:r w:rsidR="003709E7" w:rsidRPr="00071D8B">
        <w:rPr>
          <w:i/>
          <w:iCs/>
        </w:rPr>
        <w:t>ệ</w:t>
      </w:r>
      <w:r w:rsidR="003709E7" w:rsidRPr="00071D8B">
        <w:rPr>
          <w:i/>
          <w:iCs/>
        </w:rPr>
        <w:t xml:space="preserve"> th</w:t>
      </w:r>
      <w:r w:rsidR="003709E7" w:rsidRPr="00071D8B">
        <w:rPr>
          <w:i/>
          <w:iCs/>
        </w:rPr>
        <w:t>ẩ</w:t>
      </w:r>
      <w:r w:rsidR="003709E7" w:rsidRPr="00071D8B">
        <w:rPr>
          <w:i/>
          <w:iCs/>
        </w:rPr>
        <w:t xml:space="preserve">m </w:t>
      </w:r>
      <w:r w:rsidR="003709E7" w:rsidRPr="00071D8B">
        <w:rPr>
          <w:i/>
          <w:iCs/>
        </w:rPr>
        <w:t>định</w:t>
      </w:r>
      <w:r w:rsidR="003709E7" w:rsidRPr="00071D8B">
        <w:rPr>
          <w:i/>
          <w:iCs/>
        </w:rPr>
        <w:t xml:space="preserve"> th</w:t>
      </w:r>
      <w:r w:rsidR="003709E7" w:rsidRPr="00071D8B">
        <w:rPr>
          <w:i/>
          <w:iCs/>
        </w:rPr>
        <w:t>ì</w:t>
      </w:r>
      <w:r w:rsidR="003709E7" w:rsidRPr="00071D8B">
        <w:rPr>
          <w:i/>
          <w:iCs/>
        </w:rPr>
        <w:t xml:space="preserve"> </w:t>
      </w:r>
      <w:r w:rsidR="003709E7" w:rsidRPr="00071D8B">
        <w:rPr>
          <w:i/>
          <w:iCs/>
        </w:rPr>
        <w:t>đổ</w:t>
      </w:r>
      <w:r w:rsidR="003709E7" w:rsidRPr="00071D8B">
        <w:rPr>
          <w:i/>
          <w:iCs/>
        </w:rPr>
        <w:t>i th</w:t>
      </w:r>
      <w:r w:rsidR="003709E7" w:rsidRPr="00071D8B">
        <w:rPr>
          <w:i/>
          <w:iCs/>
        </w:rPr>
        <w:t>ành</w:t>
      </w:r>
      <w:r w:rsidR="003709E7" w:rsidRPr="00071D8B">
        <w:rPr>
          <w:i/>
          <w:iCs/>
        </w:rPr>
        <w:t xml:space="preserve"> “Ph</w:t>
      </w:r>
      <w:r w:rsidR="003709E7" w:rsidRPr="00071D8B">
        <w:rPr>
          <w:i/>
          <w:iCs/>
        </w:rPr>
        <w:t>ê</w:t>
      </w:r>
      <w:r w:rsidR="003709E7" w:rsidRPr="00071D8B">
        <w:rPr>
          <w:i/>
          <w:iCs/>
        </w:rPr>
        <w:t xml:space="preserve"> duy</w:t>
      </w:r>
      <w:r w:rsidR="003709E7" w:rsidRPr="00071D8B">
        <w:rPr>
          <w:i/>
          <w:iCs/>
        </w:rPr>
        <w:t>ệ</w:t>
      </w:r>
      <w:r w:rsidR="003709E7" w:rsidRPr="00071D8B">
        <w:rPr>
          <w:i/>
          <w:iCs/>
        </w:rPr>
        <w:t>t”</w:t>
      </w:r>
      <w:r w:rsidR="003709E7">
        <w:t xml:space="preserve">) </w:t>
      </w:r>
      <w:r>
        <w:t>Quyết định này “</w:t>
      </w:r>
      <w:r w:rsidR="00C65E56">
        <w:t>T</w:t>
      </w:r>
      <w:r w:rsidR="00C65E56" w:rsidRPr="00C65E56">
        <w:t>ê</w:t>
      </w:r>
      <w:r w:rsidR="00C65E56">
        <w:t>n t</w:t>
      </w:r>
      <w:r w:rsidR="00C65E56" w:rsidRPr="00C65E56">
        <w:t>ài</w:t>
      </w:r>
      <w:r w:rsidR="00C65E56">
        <w:t xml:space="preserve"> li</w:t>
      </w:r>
      <w:r w:rsidR="00C65E56" w:rsidRPr="00C65E56">
        <w:t>ệ</w:t>
      </w:r>
      <w:r w:rsidR="00C65E56">
        <w:t>u</w:t>
      </w:r>
      <w:r>
        <w:t xml:space="preserve">” </w:t>
      </w:r>
      <w:r w:rsidR="004458C2">
        <w:t xml:space="preserve">phiên bản </w:t>
      </w:r>
      <w:r w:rsidR="00C65E56">
        <w:t>….</w:t>
      </w:r>
      <w:r w:rsidR="004458C2">
        <w:t xml:space="preserve">; </w:t>
      </w:r>
      <w:r>
        <w:t>gồm có</w:t>
      </w:r>
      <w:r w:rsidR="003F26DA">
        <w:t xml:space="preserve"> các tài liệu sau đây</w:t>
      </w:r>
      <w:r>
        <w:t>:</w:t>
      </w:r>
    </w:p>
    <w:p w14:paraId="6DD03225" w14:textId="3D88C334" w:rsidR="00707A3C" w:rsidRDefault="00C65E56" w:rsidP="00376778">
      <w:pPr>
        <w:tabs>
          <w:tab w:val="left" w:pos="851"/>
        </w:tabs>
        <w:spacing w:after="120" w:line="288" w:lineRule="auto"/>
        <w:ind w:left="567"/>
        <w:jc w:val="both"/>
        <w:rPr>
          <w:bCs/>
        </w:rPr>
      </w:pPr>
      <w:r>
        <w:t>T</w:t>
      </w:r>
      <w:r w:rsidRPr="00C65E56">
        <w:t>ê</w:t>
      </w:r>
      <w:r>
        <w:t>n t</w:t>
      </w:r>
      <w:r w:rsidRPr="00C65E56">
        <w:t>ài</w:t>
      </w:r>
      <w:r>
        <w:t xml:space="preserve"> li</w:t>
      </w:r>
      <w:r w:rsidRPr="00C65E56">
        <w:t>ệ</w:t>
      </w:r>
      <w:r>
        <w:t>u ban h</w:t>
      </w:r>
      <w:r w:rsidRPr="00C65E56">
        <w:t>ành</w:t>
      </w:r>
      <w:r>
        <w:t xml:space="preserve"> ch</w:t>
      </w:r>
      <w:r w:rsidRPr="00C65E56">
        <w:t>ính</w:t>
      </w:r>
      <w:r w:rsidR="00742B75">
        <w:t xml:space="preserve">, ký hiệu: </w:t>
      </w:r>
      <w:r w:rsidR="00824AA7">
        <w:t>…</w:t>
      </w:r>
      <w:r>
        <w:t xml:space="preserve"> [Phi</w:t>
      </w:r>
      <w:r w:rsidRPr="00C65E56">
        <w:t>ê</w:t>
      </w:r>
      <w:r>
        <w:t>n b</w:t>
      </w:r>
      <w:r w:rsidRPr="00C65E56">
        <w:t>ản</w:t>
      </w:r>
      <w:r w:rsidR="006C6D0D">
        <w:t>…</w:t>
      </w:r>
      <w:r w:rsidR="00742B75" w:rsidRPr="006C6D0D">
        <w:rPr>
          <w:bCs/>
        </w:rPr>
        <w:t>]</w:t>
      </w:r>
      <w:r w:rsidR="00691D9D">
        <w:rPr>
          <w:b/>
        </w:rPr>
        <w:t xml:space="preserve"> </w:t>
      </w:r>
      <w:r w:rsidR="00691D9D" w:rsidRPr="00691D9D">
        <w:rPr>
          <w:bCs/>
        </w:rPr>
        <w:t>(đính kèm);</w:t>
      </w:r>
    </w:p>
    <w:p w14:paraId="672098CB" w14:textId="77777777" w:rsidR="00707A3C" w:rsidRDefault="007767F9" w:rsidP="00376778">
      <w:pPr>
        <w:tabs>
          <w:tab w:val="left" w:pos="851"/>
        </w:tabs>
        <w:spacing w:after="120" w:line="288" w:lineRule="auto"/>
        <w:ind w:left="567"/>
        <w:jc w:val="both"/>
      </w:pPr>
      <w:r>
        <w:t>C</w:t>
      </w:r>
      <w:r w:rsidRPr="007767F9">
        <w:t>ác</w:t>
      </w:r>
      <w:r>
        <w:t xml:space="preserve"> t</w:t>
      </w:r>
      <w:r w:rsidRPr="007767F9">
        <w:t>ài</w:t>
      </w:r>
      <w:r>
        <w:t xml:space="preserve"> li</w:t>
      </w:r>
      <w:r w:rsidRPr="007767F9">
        <w:t>ệ</w:t>
      </w:r>
      <w:r>
        <w:t>u</w:t>
      </w:r>
      <w:r w:rsidR="009C753A">
        <w:t xml:space="preserve"> kèm theo</w:t>
      </w:r>
      <w:r w:rsidR="009F5D03">
        <w:t xml:space="preserve"> </w:t>
      </w:r>
      <w:r w:rsidR="009C753A">
        <w:t>gồm có</w:t>
      </w:r>
      <w:r w:rsidR="00707A3C">
        <w:t>:</w:t>
      </w:r>
    </w:p>
    <w:p w14:paraId="22EB5FB5" w14:textId="731E6CAD" w:rsidR="00691D9D" w:rsidRDefault="00C65E56" w:rsidP="00691D9D">
      <w:pPr>
        <w:numPr>
          <w:ilvl w:val="0"/>
          <w:numId w:val="13"/>
        </w:numPr>
        <w:tabs>
          <w:tab w:val="left" w:pos="851"/>
        </w:tabs>
        <w:spacing w:after="120" w:line="288" w:lineRule="auto"/>
        <w:ind w:left="0" w:firstLine="567"/>
        <w:jc w:val="both"/>
      </w:pPr>
      <w:r>
        <w:t>C</w:t>
      </w:r>
      <w:r w:rsidRPr="00C65E56">
        <w:t>á</w:t>
      </w:r>
      <w:r>
        <w:t>c h</w:t>
      </w:r>
      <w:r w:rsidRPr="00C65E56">
        <w:t>ướng</w:t>
      </w:r>
      <w:r>
        <w:t xml:space="preserve"> d</w:t>
      </w:r>
      <w:r w:rsidRPr="00C65E56">
        <w:t>ẫ</w:t>
      </w:r>
      <w:r>
        <w:t>n: T</w:t>
      </w:r>
      <w:r w:rsidRPr="00C65E56">
        <w:t>ê</w:t>
      </w:r>
      <w:r>
        <w:t>n t</w:t>
      </w:r>
      <w:r w:rsidRPr="00C65E56">
        <w:t>ài</w:t>
      </w:r>
      <w:r>
        <w:t xml:space="preserve"> li</w:t>
      </w:r>
      <w:r w:rsidRPr="00C65E56">
        <w:t>ệ</w:t>
      </w:r>
      <w:r>
        <w:t>u v</w:t>
      </w:r>
      <w:r w:rsidRPr="00C65E56">
        <w:t>à</w:t>
      </w:r>
      <w:r>
        <w:t xml:space="preserve"> v</w:t>
      </w:r>
      <w:r w:rsidRPr="00C65E56">
        <w:t>à</w:t>
      </w:r>
      <w:r>
        <w:t xml:space="preserve"> k</w:t>
      </w:r>
      <w:r w:rsidRPr="00C65E56">
        <w:t>ý</w:t>
      </w:r>
      <w:r>
        <w:t xml:space="preserve"> hi</w:t>
      </w:r>
      <w:r w:rsidRPr="00C65E56">
        <w:t>ệ</w:t>
      </w:r>
      <w:r>
        <w:t>u.</w:t>
      </w:r>
    </w:p>
    <w:p w14:paraId="74C09CED" w14:textId="0D07CFA2" w:rsidR="00DC7B38" w:rsidRDefault="00C65E56" w:rsidP="00DC7B38">
      <w:pPr>
        <w:numPr>
          <w:ilvl w:val="0"/>
          <w:numId w:val="13"/>
        </w:numPr>
        <w:tabs>
          <w:tab w:val="left" w:pos="851"/>
        </w:tabs>
        <w:spacing w:after="120" w:line="288" w:lineRule="auto"/>
        <w:ind w:left="0" w:firstLine="567"/>
        <w:jc w:val="both"/>
      </w:pPr>
      <w:r>
        <w:t>C</w:t>
      </w:r>
      <w:r w:rsidRPr="00C65E56">
        <w:t>ác</w:t>
      </w:r>
      <w:r>
        <w:t xml:space="preserve"> bi</w:t>
      </w:r>
      <w:r w:rsidRPr="00C65E56">
        <w:t>ể</w:t>
      </w:r>
      <w:r>
        <w:t>u m</w:t>
      </w:r>
      <w:r w:rsidRPr="00C65E56">
        <w:t>ẫ</w:t>
      </w:r>
      <w:r>
        <w:t>u</w:t>
      </w:r>
      <w:r w:rsidR="00DC7B38">
        <w:t xml:space="preserve">: </w:t>
      </w:r>
      <w:r w:rsidRPr="00C65E56">
        <w:rPr>
          <w:bCs/>
        </w:rPr>
        <w:t>T</w:t>
      </w:r>
      <w:r w:rsidRPr="00C65E56">
        <w:rPr>
          <w:bCs/>
        </w:rPr>
        <w:t>ê</w:t>
      </w:r>
      <w:r w:rsidRPr="00C65E56">
        <w:rPr>
          <w:bCs/>
        </w:rPr>
        <w:t xml:space="preserve">n </w:t>
      </w:r>
      <w:r>
        <w:rPr>
          <w:bCs/>
        </w:rPr>
        <w:t>t</w:t>
      </w:r>
      <w:r w:rsidRPr="00C65E56">
        <w:rPr>
          <w:bCs/>
        </w:rPr>
        <w:t>ài</w:t>
      </w:r>
      <w:r>
        <w:rPr>
          <w:bCs/>
        </w:rPr>
        <w:t xml:space="preserve"> li</w:t>
      </w:r>
      <w:r w:rsidRPr="00C65E56">
        <w:rPr>
          <w:bCs/>
        </w:rPr>
        <w:t>ệ</w:t>
      </w:r>
      <w:r>
        <w:rPr>
          <w:bCs/>
        </w:rPr>
        <w:t xml:space="preserve">u </w:t>
      </w:r>
      <w:r w:rsidRPr="00C65E56">
        <w:rPr>
          <w:bCs/>
        </w:rPr>
        <w:t>v</w:t>
      </w:r>
      <w:r w:rsidRPr="00C65E56">
        <w:rPr>
          <w:bCs/>
        </w:rPr>
        <w:t>à</w:t>
      </w:r>
      <w:r w:rsidRPr="00C65E56">
        <w:rPr>
          <w:bCs/>
        </w:rPr>
        <w:t xml:space="preserve"> k</w:t>
      </w:r>
      <w:r w:rsidRPr="00C65E56">
        <w:rPr>
          <w:bCs/>
        </w:rPr>
        <w:t>ý</w:t>
      </w:r>
      <w:r w:rsidRPr="00C65E56">
        <w:rPr>
          <w:bCs/>
        </w:rPr>
        <w:t xml:space="preserve"> hi</w:t>
      </w:r>
      <w:r w:rsidRPr="00C65E56">
        <w:rPr>
          <w:bCs/>
        </w:rPr>
        <w:t>ệ</w:t>
      </w:r>
      <w:r w:rsidRPr="00C65E56">
        <w:rPr>
          <w:bCs/>
        </w:rPr>
        <w:t>u</w:t>
      </w:r>
      <w:r w:rsidR="00DC7B38">
        <w:t>.</w:t>
      </w:r>
    </w:p>
    <w:p w14:paraId="3AC36FDB" w14:textId="52360120" w:rsidR="00691D9D" w:rsidRDefault="00C65E56" w:rsidP="00950D7D">
      <w:pPr>
        <w:numPr>
          <w:ilvl w:val="0"/>
          <w:numId w:val="9"/>
        </w:numPr>
        <w:spacing w:after="120" w:line="288" w:lineRule="auto"/>
        <w:ind w:left="0" w:firstLine="567"/>
        <w:jc w:val="both"/>
      </w:pPr>
      <w:r>
        <w:t>H</w:t>
      </w:r>
      <w:r w:rsidRPr="00C65E56">
        <w:t>ướng</w:t>
      </w:r>
      <w:r>
        <w:t xml:space="preserve"> d</w:t>
      </w:r>
      <w:r w:rsidRPr="00C65E56">
        <w:t>ẫ</w:t>
      </w:r>
      <w:r>
        <w:t>n chung v</w:t>
      </w:r>
      <w:r w:rsidRPr="00C65E56">
        <w:t>ề</w:t>
      </w:r>
      <w:r>
        <w:t xml:space="preserve"> th</w:t>
      </w:r>
      <w:r w:rsidRPr="00C65E56">
        <w:t>ự</w:t>
      </w:r>
      <w:r>
        <w:t>c hi</w:t>
      </w:r>
      <w:r w:rsidRPr="00C65E56">
        <w:t>ệ</w:t>
      </w:r>
      <w:r>
        <w:t>n t</w:t>
      </w:r>
      <w:r w:rsidRPr="00C65E56">
        <w:t>ài</w:t>
      </w:r>
      <w:r>
        <w:t xml:space="preserve"> li</w:t>
      </w:r>
      <w:r w:rsidRPr="00C65E56">
        <w:t>ệ</w:t>
      </w:r>
      <w:r>
        <w:t>u</w:t>
      </w:r>
      <w:r w:rsidR="00691D9D">
        <w:t>.</w:t>
      </w:r>
    </w:p>
    <w:p w14:paraId="2F6AD60B" w14:textId="28CA5BA8" w:rsidR="00EA6BE7" w:rsidRDefault="00C65E56" w:rsidP="00691D9D">
      <w:pPr>
        <w:numPr>
          <w:ilvl w:val="0"/>
          <w:numId w:val="9"/>
        </w:numPr>
        <w:spacing w:after="120" w:line="288" w:lineRule="auto"/>
        <w:ind w:left="0" w:firstLine="567"/>
        <w:jc w:val="both"/>
      </w:pPr>
      <w:r>
        <w:t>Hi</w:t>
      </w:r>
      <w:r w:rsidRPr="00C65E56">
        <w:t>ệ</w:t>
      </w:r>
      <w:r>
        <w:t>u l</w:t>
      </w:r>
      <w:r w:rsidRPr="00C65E56">
        <w:t>ự</w:t>
      </w:r>
      <w:r>
        <w:t>c c</w:t>
      </w:r>
      <w:r w:rsidRPr="00C65E56">
        <w:t>ủa</w:t>
      </w:r>
      <w:r>
        <w:t xml:space="preserve"> t</w:t>
      </w:r>
      <w:r w:rsidRPr="00C65E56">
        <w:t>ài</w:t>
      </w:r>
      <w:r>
        <w:t xml:space="preserve"> li</w:t>
      </w:r>
      <w:r w:rsidRPr="00C65E56">
        <w:t>ệ</w:t>
      </w:r>
      <w:r>
        <w:t>u, bao g</w:t>
      </w:r>
      <w:r w:rsidRPr="00C65E56">
        <w:t>ồ</w:t>
      </w:r>
      <w:r>
        <w:t>m c</w:t>
      </w:r>
      <w:r w:rsidRPr="00C65E56">
        <w:t>ả</w:t>
      </w:r>
      <w:r>
        <w:t xml:space="preserve"> n</w:t>
      </w:r>
      <w:r w:rsidRPr="00C65E56">
        <w:t>ộ</w:t>
      </w:r>
      <w:r>
        <w:t>i dung quy</w:t>
      </w:r>
      <w:r w:rsidRPr="00C65E56">
        <w:t>ết</w:t>
      </w:r>
      <w:r>
        <w:t xml:space="preserve"> </w:t>
      </w:r>
      <w:r w:rsidRPr="00C65E56">
        <w:t>định</w:t>
      </w:r>
      <w:r>
        <w:t xml:space="preserve"> c</w:t>
      </w:r>
      <w:r w:rsidRPr="00C65E56">
        <w:t>ác</w:t>
      </w:r>
      <w:r>
        <w:t xml:space="preserve"> t</w:t>
      </w:r>
      <w:r w:rsidRPr="00C65E56">
        <w:t>ài</w:t>
      </w:r>
      <w:r>
        <w:t xml:space="preserve"> li</w:t>
      </w:r>
      <w:r w:rsidRPr="00C65E56">
        <w:t>ệ</w:t>
      </w:r>
      <w:r>
        <w:t>u c</w:t>
      </w:r>
      <w:r w:rsidRPr="00C65E56">
        <w:t>ó</w:t>
      </w:r>
      <w:r>
        <w:t xml:space="preserve"> li</w:t>
      </w:r>
      <w:r w:rsidRPr="00C65E56">
        <w:t>ê</w:t>
      </w:r>
      <w:r>
        <w:t xml:space="preserve">n quan </w:t>
      </w:r>
      <w:r w:rsidRPr="00C65E56">
        <w:t>đượ</w:t>
      </w:r>
      <w:r>
        <w:t>c x</w:t>
      </w:r>
      <w:r w:rsidRPr="00C65E56">
        <w:t>ác</w:t>
      </w:r>
      <w:r>
        <w:t xml:space="preserve"> </w:t>
      </w:r>
      <w:r w:rsidRPr="00C65E56">
        <w:t>định</w:t>
      </w:r>
      <w:r>
        <w:t xml:space="preserve"> h</w:t>
      </w:r>
      <w:r w:rsidRPr="00C65E56">
        <w:t>ết</w:t>
      </w:r>
      <w:r>
        <w:t xml:space="preserve"> hi</w:t>
      </w:r>
      <w:r w:rsidRPr="00C65E56">
        <w:t>ệ</w:t>
      </w:r>
      <w:r>
        <w:t>u l</w:t>
      </w:r>
      <w:r w:rsidRPr="00C65E56">
        <w:t>ự</w:t>
      </w:r>
      <w:r>
        <w:t>c ho</w:t>
      </w:r>
      <w:r w:rsidRPr="00C65E56">
        <w:t>ặ</w:t>
      </w:r>
      <w:r>
        <w:t>c n</w:t>
      </w:r>
      <w:r w:rsidRPr="00C65E56">
        <w:t>ộ</w:t>
      </w:r>
      <w:r>
        <w:t xml:space="preserve">i dung </w:t>
      </w:r>
      <w:r w:rsidRPr="00C65E56">
        <w:t>đ</w:t>
      </w:r>
      <w:r>
        <w:t>i</w:t>
      </w:r>
      <w:r w:rsidRPr="00C65E56">
        <w:t>ều</w:t>
      </w:r>
      <w:r>
        <w:t xml:space="preserve"> ch</w:t>
      </w:r>
      <w:r w:rsidRPr="00C65E56">
        <w:t>ỉ</w:t>
      </w:r>
      <w:r>
        <w:t>nh</w:t>
      </w:r>
      <w:r w:rsidR="00691D9D">
        <w:t>.</w:t>
      </w:r>
      <w:r w:rsidR="004B5035">
        <w:t xml:space="preserve"> </w:t>
      </w:r>
    </w:p>
    <w:p w14:paraId="76A6FADF" w14:textId="3BDD573A" w:rsidR="00691D9D" w:rsidRPr="00C65E56" w:rsidRDefault="00EA6BE7" w:rsidP="00EA6BE7">
      <w:pPr>
        <w:spacing w:after="120" w:line="288" w:lineRule="auto"/>
        <w:ind w:firstLine="567"/>
        <w:jc w:val="both"/>
      </w:pPr>
      <w:r w:rsidRPr="00C65E56">
        <w:lastRenderedPageBreak/>
        <w:t xml:space="preserve">Phân công </w:t>
      </w:r>
      <w:r w:rsidR="00C65E56" w:rsidRPr="00C65E56">
        <w:t>th</w:t>
      </w:r>
      <w:r w:rsidR="00C65E56" w:rsidRPr="00C65E56">
        <w:t>ự</w:t>
      </w:r>
      <w:r w:rsidR="00C65E56" w:rsidRPr="00C65E56">
        <w:t>c hi</w:t>
      </w:r>
      <w:r w:rsidR="00C65E56" w:rsidRPr="00C65E56">
        <w:t>ệ</w:t>
      </w:r>
      <w:r w:rsidR="00C65E56" w:rsidRPr="00C65E56">
        <w:t>n theo v</w:t>
      </w:r>
      <w:r w:rsidR="00C65E56" w:rsidRPr="00C65E56">
        <w:t>ị</w:t>
      </w:r>
      <w:r w:rsidR="00C65E56">
        <w:t xml:space="preserve"> tr</w:t>
      </w:r>
      <w:r w:rsidR="00C65E56" w:rsidRPr="00C65E56">
        <w:t>í</w:t>
      </w:r>
      <w:r w:rsidR="00C65E56">
        <w:t xml:space="preserve"> vi</w:t>
      </w:r>
      <w:r w:rsidR="00C65E56" w:rsidRPr="00C65E56">
        <w:t>ệ</w:t>
      </w:r>
      <w:r w:rsidR="00C65E56">
        <w:t>c l</w:t>
      </w:r>
      <w:r w:rsidR="00C65E56" w:rsidRPr="00C65E56">
        <w:t>à</w:t>
      </w:r>
      <w:r w:rsidR="00C65E56">
        <w:t>m c</w:t>
      </w:r>
      <w:r w:rsidR="00C65E56" w:rsidRPr="00C65E56">
        <w:t>ó</w:t>
      </w:r>
      <w:r w:rsidR="00C65E56">
        <w:t xml:space="preserve"> ch</w:t>
      </w:r>
      <w:r w:rsidR="00C65E56" w:rsidRPr="00C65E56">
        <w:t>ức</w:t>
      </w:r>
      <w:r w:rsidR="00C65E56">
        <w:t xml:space="preserve"> n</w:t>
      </w:r>
      <w:r w:rsidR="00C65E56" w:rsidRPr="00C65E56">
        <w:t>ă</w:t>
      </w:r>
      <w:r w:rsidR="00C65E56">
        <w:t>ng qu</w:t>
      </w:r>
      <w:r w:rsidR="00C65E56" w:rsidRPr="00C65E56">
        <w:t>ả</w:t>
      </w:r>
      <w:r w:rsidR="00C65E56">
        <w:t>n l</w:t>
      </w:r>
      <w:r w:rsidR="00C65E56" w:rsidRPr="00C65E56">
        <w:t>ý</w:t>
      </w:r>
      <w:r w:rsidR="00C65E56">
        <w:t>.</w:t>
      </w:r>
    </w:p>
    <w:p w14:paraId="7EF346CD" w14:textId="2A08E3A2" w:rsidR="00CA3147" w:rsidRDefault="00C65E56" w:rsidP="00691D9D">
      <w:pPr>
        <w:numPr>
          <w:ilvl w:val="0"/>
          <w:numId w:val="9"/>
        </w:numPr>
        <w:spacing w:after="120" w:line="288" w:lineRule="auto"/>
        <w:ind w:left="0" w:firstLine="567"/>
        <w:jc w:val="both"/>
      </w:pPr>
      <w:r>
        <w:t>H</w:t>
      </w:r>
      <w:r w:rsidRPr="00C65E56">
        <w:t>ướng</w:t>
      </w:r>
      <w:r>
        <w:t xml:space="preserve"> d</w:t>
      </w:r>
      <w:r w:rsidRPr="00C65E56">
        <w:t>ẫ</w:t>
      </w:r>
      <w:r>
        <w:t>n v</w:t>
      </w:r>
      <w:r w:rsidRPr="00C65E56">
        <w:t>à</w:t>
      </w:r>
      <w:r>
        <w:t xml:space="preserve"> tr</w:t>
      </w:r>
      <w:r w:rsidRPr="00C65E56">
        <w:t>ách</w:t>
      </w:r>
      <w:r>
        <w:t xml:space="preserve"> nhi</w:t>
      </w:r>
      <w:r w:rsidRPr="00C65E56">
        <w:t>ệ</w:t>
      </w:r>
      <w:r>
        <w:t>m thi h</w:t>
      </w:r>
      <w:r w:rsidRPr="00C65E56">
        <w:t>ành</w:t>
      </w:r>
      <w:r>
        <w:t xml:space="preserve"> quy</w:t>
      </w:r>
      <w:r w:rsidRPr="00C65E56">
        <w:t>ế</w:t>
      </w:r>
      <w:r>
        <w:t xml:space="preserve">t </w:t>
      </w:r>
      <w:r w:rsidRPr="00C65E56">
        <w:t>định</w:t>
      </w:r>
      <w:r w:rsidR="00CA3147" w:rsidRPr="00B74AC9">
        <w:t>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22"/>
        <w:gridCol w:w="556"/>
        <w:gridCol w:w="4394"/>
      </w:tblGrid>
      <w:tr w:rsidR="00CA3147" w14:paraId="4EE8D313" w14:textId="77777777" w:rsidTr="00071DD9">
        <w:tc>
          <w:tcPr>
            <w:tcW w:w="4219" w:type="dxa"/>
            <w:shd w:val="clear" w:color="auto" w:fill="auto"/>
          </w:tcPr>
          <w:p w14:paraId="55F0282C" w14:textId="77777777" w:rsidR="00CA3147" w:rsidRPr="00E77676" w:rsidRDefault="00CA3147" w:rsidP="00BE6003">
            <w:pPr>
              <w:spacing w:before="240"/>
              <w:contextualSpacing/>
              <w:rPr>
                <w:rFonts w:eastAsia="Calibri"/>
                <w:b/>
                <w:i/>
              </w:rPr>
            </w:pPr>
            <w:r w:rsidRPr="00EE556A">
              <w:rPr>
                <w:rFonts w:eastAsia="Calibri"/>
                <w:b/>
                <w:i/>
                <w:sz w:val="24"/>
                <w:szCs w:val="24"/>
              </w:rPr>
              <w:t>Nơi nhận:</w:t>
            </w:r>
          </w:p>
        </w:tc>
        <w:tc>
          <w:tcPr>
            <w:tcW w:w="567" w:type="dxa"/>
            <w:shd w:val="clear" w:color="auto" w:fill="auto"/>
          </w:tcPr>
          <w:p w14:paraId="79420A01" w14:textId="77777777" w:rsidR="00CA3147" w:rsidRPr="00E77676" w:rsidRDefault="00CA3147" w:rsidP="00BE6003">
            <w:pPr>
              <w:spacing w:before="240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502" w:type="dxa"/>
            <w:shd w:val="clear" w:color="auto" w:fill="auto"/>
          </w:tcPr>
          <w:p w14:paraId="7586C963" w14:textId="77777777" w:rsidR="00CA3147" w:rsidRPr="00E77676" w:rsidRDefault="00CA3147" w:rsidP="00BE6003">
            <w:pPr>
              <w:spacing w:before="240"/>
              <w:contextualSpacing/>
              <w:jc w:val="center"/>
              <w:rPr>
                <w:rFonts w:eastAsia="Calibri"/>
                <w:b/>
                <w:szCs w:val="22"/>
              </w:rPr>
            </w:pPr>
            <w:r w:rsidRPr="00E77676">
              <w:rPr>
                <w:rFonts w:eastAsia="Calibri"/>
                <w:b/>
                <w:szCs w:val="22"/>
              </w:rPr>
              <w:t>GIÁM ĐỐC</w:t>
            </w:r>
          </w:p>
        </w:tc>
      </w:tr>
      <w:tr w:rsidR="00CA3147" w14:paraId="17F1E08F" w14:textId="77777777" w:rsidTr="00071DD9">
        <w:tc>
          <w:tcPr>
            <w:tcW w:w="4219" w:type="dxa"/>
            <w:shd w:val="clear" w:color="auto" w:fill="auto"/>
          </w:tcPr>
          <w:p w14:paraId="54F66056" w14:textId="77777777" w:rsidR="00A26ACD" w:rsidRDefault="006E5603" w:rsidP="00CA3147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284" w:hanging="142"/>
              <w:rPr>
                <w:sz w:val="22"/>
              </w:rPr>
            </w:pPr>
            <w:r>
              <w:rPr>
                <w:sz w:val="22"/>
              </w:rPr>
              <w:t>Như điều 4</w:t>
            </w:r>
            <w:r w:rsidR="00A26ACD">
              <w:rPr>
                <w:sz w:val="22"/>
              </w:rPr>
              <w:t>;</w:t>
            </w:r>
          </w:p>
          <w:p w14:paraId="0ADA9451" w14:textId="77777777" w:rsidR="00CA3147" w:rsidRPr="00E77676" w:rsidRDefault="00CA3147" w:rsidP="00CA3147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284" w:hanging="142"/>
              <w:rPr>
                <w:sz w:val="22"/>
              </w:rPr>
            </w:pPr>
            <w:r w:rsidRPr="00E77676">
              <w:rPr>
                <w:sz w:val="22"/>
              </w:rPr>
              <w:t>Giám đ</w:t>
            </w:r>
            <w:r>
              <w:rPr>
                <w:sz w:val="22"/>
              </w:rPr>
              <w:t>ố</w:t>
            </w:r>
            <w:r w:rsidR="00376778">
              <w:rPr>
                <w:sz w:val="22"/>
              </w:rPr>
              <w:t>c, các PGĐ</w:t>
            </w:r>
            <w:r w:rsidRPr="00E77676">
              <w:rPr>
                <w:sz w:val="22"/>
              </w:rPr>
              <w:t>;</w:t>
            </w:r>
          </w:p>
          <w:p w14:paraId="7E78AF6E" w14:textId="77777777" w:rsidR="00CA3147" w:rsidRDefault="006E5603" w:rsidP="00CA3147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284" w:hanging="142"/>
              <w:rPr>
                <w:sz w:val="22"/>
              </w:rPr>
            </w:pPr>
            <w:r>
              <w:rPr>
                <w:sz w:val="22"/>
              </w:rPr>
              <w:t>Các khoa, phòng</w:t>
            </w:r>
            <w:r w:rsidR="00DB6E28">
              <w:rPr>
                <w:sz w:val="22"/>
              </w:rPr>
              <w:t>, đơn vị, tổ</w:t>
            </w:r>
            <w:r w:rsidR="00720C64">
              <w:rPr>
                <w:sz w:val="22"/>
              </w:rPr>
              <w:t xml:space="preserve"> (thực hiện)</w:t>
            </w:r>
            <w:r w:rsidR="00CA3147" w:rsidRPr="00E77676">
              <w:rPr>
                <w:sz w:val="22"/>
              </w:rPr>
              <w:t>;</w:t>
            </w:r>
          </w:p>
          <w:p w14:paraId="76EEFE27" w14:textId="39E63DA1" w:rsidR="00FA1425" w:rsidRPr="00FA1425" w:rsidRDefault="00CA3147" w:rsidP="00FA1425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284" w:hanging="142"/>
              <w:rPr>
                <w:sz w:val="22"/>
              </w:rPr>
            </w:pPr>
            <w:r w:rsidRPr="00E77676">
              <w:rPr>
                <w:sz w:val="22"/>
              </w:rPr>
              <w:t xml:space="preserve">Lưu: VT, </w:t>
            </w:r>
            <w:r w:rsidR="00C65E56">
              <w:rPr>
                <w:sz w:val="22"/>
              </w:rPr>
              <w:t>…..</w:t>
            </w:r>
            <w:r w:rsidR="006A7563">
              <w:rPr>
                <w:sz w:val="22"/>
              </w:rPr>
              <w:t>.</w:t>
            </w:r>
            <w:r w:rsidR="00FA1425">
              <w:rPr>
                <w:sz w:val="22"/>
              </w:rPr>
              <w:t xml:space="preserve"> </w:t>
            </w:r>
            <w:r w:rsidR="00FA1425" w:rsidRPr="00FA1425">
              <w:rPr>
                <w:sz w:val="22"/>
              </w:rPr>
              <w:t>(</w:t>
            </w:r>
            <w:r w:rsidR="00C65E56">
              <w:rPr>
                <w:sz w:val="22"/>
              </w:rPr>
              <w:t>…,</w:t>
            </w:r>
            <w:r w:rsidR="00FA1425" w:rsidRPr="00FA1425">
              <w:rPr>
                <w:sz w:val="22"/>
              </w:rPr>
              <w:t xml:space="preserve"> </w:t>
            </w:r>
            <w:r w:rsidR="00F37797">
              <w:rPr>
                <w:sz w:val="22"/>
              </w:rPr>
              <w:t>…</w:t>
            </w:r>
            <w:r w:rsidR="00691D9D">
              <w:rPr>
                <w:sz w:val="22"/>
              </w:rPr>
              <w:t>b</w:t>
            </w:r>
            <w:r w:rsidR="00FA1425" w:rsidRPr="00FA1425">
              <w:rPr>
                <w:sz w:val="22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14:paraId="49990D49" w14:textId="77777777" w:rsidR="00CA3147" w:rsidRPr="00E77676" w:rsidRDefault="00CA3147" w:rsidP="00304B3D">
            <w:pPr>
              <w:spacing w:line="288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502" w:type="dxa"/>
            <w:shd w:val="clear" w:color="auto" w:fill="auto"/>
          </w:tcPr>
          <w:p w14:paraId="0F9F91C0" w14:textId="77777777" w:rsidR="00CA3147" w:rsidRDefault="00CA3147" w:rsidP="00304B3D">
            <w:pPr>
              <w:spacing w:line="288" w:lineRule="auto"/>
              <w:ind w:left="720"/>
              <w:contextualSpacing/>
              <w:jc w:val="center"/>
              <w:rPr>
                <w:rFonts w:eastAsia="Calibri"/>
                <w:b/>
                <w:szCs w:val="22"/>
              </w:rPr>
            </w:pPr>
          </w:p>
          <w:p w14:paraId="77A71943" w14:textId="77777777" w:rsidR="00CA3147" w:rsidRDefault="00CA3147" w:rsidP="00304B3D">
            <w:pPr>
              <w:spacing w:line="288" w:lineRule="auto"/>
              <w:ind w:left="720"/>
              <w:contextualSpacing/>
              <w:jc w:val="center"/>
              <w:rPr>
                <w:rFonts w:eastAsia="Calibri"/>
                <w:b/>
                <w:szCs w:val="22"/>
              </w:rPr>
            </w:pPr>
          </w:p>
          <w:p w14:paraId="6081071D" w14:textId="77777777" w:rsidR="00A477EE" w:rsidRDefault="00A477EE" w:rsidP="00304B3D">
            <w:pPr>
              <w:spacing w:line="288" w:lineRule="auto"/>
              <w:ind w:left="720"/>
              <w:contextualSpacing/>
              <w:jc w:val="center"/>
              <w:rPr>
                <w:rFonts w:eastAsia="Calibri"/>
                <w:b/>
                <w:szCs w:val="22"/>
              </w:rPr>
            </w:pPr>
          </w:p>
          <w:p w14:paraId="50FAD367" w14:textId="77777777" w:rsidR="00BE6003" w:rsidRDefault="00BE6003" w:rsidP="00304B3D">
            <w:pPr>
              <w:spacing w:line="288" w:lineRule="auto"/>
              <w:ind w:left="720"/>
              <w:contextualSpacing/>
              <w:jc w:val="center"/>
              <w:rPr>
                <w:rFonts w:eastAsia="Calibri"/>
                <w:b/>
                <w:szCs w:val="22"/>
              </w:rPr>
            </w:pPr>
          </w:p>
          <w:p w14:paraId="418CF786" w14:textId="77777777" w:rsidR="00A477EE" w:rsidRDefault="00A477EE" w:rsidP="00304B3D">
            <w:pPr>
              <w:spacing w:line="288" w:lineRule="auto"/>
              <w:ind w:left="720"/>
              <w:contextualSpacing/>
              <w:jc w:val="center"/>
              <w:rPr>
                <w:rFonts w:eastAsia="Calibri"/>
                <w:b/>
                <w:szCs w:val="22"/>
              </w:rPr>
            </w:pPr>
          </w:p>
          <w:p w14:paraId="5800B91A" w14:textId="77777777" w:rsidR="00415CB5" w:rsidRPr="00E77676" w:rsidRDefault="00415CB5" w:rsidP="00304B3D">
            <w:pPr>
              <w:spacing w:line="288" w:lineRule="auto"/>
              <w:ind w:left="720"/>
              <w:contextualSpacing/>
              <w:jc w:val="center"/>
              <w:rPr>
                <w:rFonts w:eastAsia="Calibri"/>
                <w:b/>
                <w:szCs w:val="22"/>
              </w:rPr>
            </w:pPr>
          </w:p>
          <w:p w14:paraId="2ECA0A17" w14:textId="77777777" w:rsidR="00CA3147" w:rsidRPr="00E77676" w:rsidRDefault="00CA3147" w:rsidP="00304B3D">
            <w:pPr>
              <w:spacing w:line="288" w:lineRule="auto"/>
              <w:contextualSpacing/>
              <w:jc w:val="center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Nguyễn Thanh Hùng</w:t>
            </w:r>
          </w:p>
        </w:tc>
      </w:tr>
    </w:tbl>
    <w:p w14:paraId="35409D60" w14:textId="77777777" w:rsidR="004C5797" w:rsidRDefault="004C5797" w:rsidP="00BE6003"/>
    <w:sectPr w:rsidR="004C5797" w:rsidSect="009D4B08">
      <w:headerReference w:type="even" r:id="rId8"/>
      <w:footerReference w:type="even" r:id="rId9"/>
      <w:footerReference w:type="default" r:id="rId10"/>
      <w:footerReference w:type="first" r:id="rId11"/>
      <w:pgSz w:w="11907" w:h="16840" w:code="9"/>
      <w:pgMar w:top="1134" w:right="1134" w:bottom="851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CD77E" w14:textId="77777777" w:rsidR="009D4B08" w:rsidRDefault="009D4B08" w:rsidP="00713F05">
      <w:r>
        <w:separator/>
      </w:r>
    </w:p>
  </w:endnote>
  <w:endnote w:type="continuationSeparator" w:id="0">
    <w:p w14:paraId="5261A1A0" w14:textId="77777777" w:rsidR="009D4B08" w:rsidRDefault="009D4B08" w:rsidP="0071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59745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BF2EBD" w14:textId="73342489" w:rsidR="00844F6E" w:rsidRDefault="00E1608F" w:rsidP="00E1608F">
        <w:pPr>
          <w:pStyle w:val="Footer"/>
        </w:pPr>
        <w:r w:rsidRPr="007D26FC">
          <w:rPr>
            <w:b/>
          </w:rPr>
          <w:t>F</w:t>
        </w:r>
        <w:r>
          <w:rPr>
            <w:b/>
          </w:rPr>
          <w:t>O</w:t>
        </w:r>
        <w:r w:rsidRPr="007D26FC">
          <w:rPr>
            <w:b/>
          </w:rPr>
          <w:t>-K</w:t>
        </w:r>
        <w:r>
          <w:rPr>
            <w:b/>
          </w:rPr>
          <w:t>STL</w:t>
        </w:r>
        <w:r w:rsidRPr="007D26FC">
          <w:rPr>
            <w:b/>
          </w:rPr>
          <w:t>-0</w:t>
        </w:r>
        <w:r>
          <w:rPr>
            <w:b/>
          </w:rPr>
          <w:t>5</w:t>
        </w:r>
        <w:r w:rsidRPr="007D26FC">
          <w:rPr>
            <w:b/>
          </w:rPr>
          <w:t xml:space="preserve"> [</w:t>
        </w:r>
        <w:r>
          <w:rPr>
            <w:b/>
          </w:rPr>
          <w:t>3</w:t>
        </w:r>
        <w:r w:rsidRPr="007D26FC">
          <w:rPr>
            <w:b/>
          </w:rPr>
          <w:t>.</w:t>
        </w:r>
        <w:r>
          <w:rPr>
            <w:b/>
          </w:rPr>
          <w:t>2</w:t>
        </w:r>
        <w:r w:rsidRPr="007D26FC">
          <w:rPr>
            <w:b/>
          </w:rPr>
          <w:t>]</w:t>
        </w:r>
        <w:r>
          <w:t xml:space="preserve"> (20</w:t>
        </w:r>
        <w:r>
          <w:t>2</w:t>
        </w:r>
        <w:r>
          <w:t>4.0</w:t>
        </w:r>
        <w:r>
          <w:t>5</w:t>
        </w:r>
        <w:r>
          <w:t>.1</w:t>
        </w:r>
        <w:r>
          <w:t>5</w:t>
        </w:r>
        <w:r>
          <w:t>)</w:t>
        </w:r>
        <w:r>
          <w:tab/>
        </w:r>
        <w:r>
          <w:tab/>
          <w:t xml:space="preserve">Trang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  <w:r>
          <w:rPr>
            <w:noProof/>
          </w:rPr>
          <w:t>/[2]</w:t>
        </w:r>
      </w:p>
    </w:sdtContent>
  </w:sdt>
  <w:p w14:paraId="1070C8CD" w14:textId="77777777" w:rsidR="00067178" w:rsidRDefault="000671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702E0" w14:textId="77777777" w:rsidR="00713F05" w:rsidRDefault="00713F0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01E3E">
      <w:rPr>
        <w:noProof/>
      </w:rPr>
      <w:t>3</w:t>
    </w:r>
    <w:r>
      <w:rPr>
        <w:noProof/>
      </w:rPr>
      <w:fldChar w:fldCharType="end"/>
    </w:r>
  </w:p>
  <w:p w14:paraId="1D96328E" w14:textId="77777777" w:rsidR="00713F05" w:rsidRDefault="00713F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31749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300098" w14:textId="21D4BD85" w:rsidR="001D2B41" w:rsidRPr="00E1608F" w:rsidRDefault="00E1608F" w:rsidP="00E1608F">
        <w:pPr>
          <w:pStyle w:val="Footer"/>
        </w:pPr>
        <w:r w:rsidRPr="007D26FC">
          <w:rPr>
            <w:b/>
          </w:rPr>
          <w:t>F</w:t>
        </w:r>
        <w:r>
          <w:rPr>
            <w:b/>
          </w:rPr>
          <w:t>O</w:t>
        </w:r>
        <w:r w:rsidRPr="007D26FC">
          <w:rPr>
            <w:b/>
          </w:rPr>
          <w:t>-K</w:t>
        </w:r>
        <w:r>
          <w:rPr>
            <w:b/>
          </w:rPr>
          <w:t>STL</w:t>
        </w:r>
        <w:r w:rsidRPr="007D26FC">
          <w:rPr>
            <w:b/>
          </w:rPr>
          <w:t>-0</w:t>
        </w:r>
        <w:r>
          <w:rPr>
            <w:b/>
          </w:rPr>
          <w:t>5</w:t>
        </w:r>
        <w:r w:rsidRPr="007D26FC">
          <w:rPr>
            <w:b/>
          </w:rPr>
          <w:t xml:space="preserve"> [</w:t>
        </w:r>
        <w:r>
          <w:rPr>
            <w:b/>
          </w:rPr>
          <w:t>3</w:t>
        </w:r>
        <w:r w:rsidRPr="007D26FC">
          <w:rPr>
            <w:b/>
          </w:rPr>
          <w:t>.</w:t>
        </w:r>
        <w:r>
          <w:rPr>
            <w:b/>
          </w:rPr>
          <w:t>2</w:t>
        </w:r>
        <w:r w:rsidRPr="007D26FC">
          <w:rPr>
            <w:b/>
          </w:rPr>
          <w:t>]</w:t>
        </w:r>
        <w:r>
          <w:t xml:space="preserve"> (2024.05.15)</w:t>
        </w:r>
        <w:r>
          <w:tab/>
        </w:r>
        <w:r>
          <w:tab/>
          <w:t xml:space="preserve">Trang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  <w:r>
          <w:rPr>
            <w:noProof/>
          </w:rPr>
          <w:t>/[2]</w:t>
        </w:r>
      </w:p>
    </w:sdtContent>
  </w:sdt>
  <w:p w14:paraId="4293B1C4" w14:textId="77777777" w:rsidR="001D2B41" w:rsidRDefault="001D2B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BAB0A" w14:textId="77777777" w:rsidR="009D4B08" w:rsidRDefault="009D4B08" w:rsidP="00713F05">
      <w:r>
        <w:separator/>
      </w:r>
    </w:p>
  </w:footnote>
  <w:footnote w:type="continuationSeparator" w:id="0">
    <w:p w14:paraId="716AA58C" w14:textId="77777777" w:rsidR="009D4B08" w:rsidRDefault="009D4B08" w:rsidP="00713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B95F4" w14:textId="77777777" w:rsidR="00EE556A" w:rsidRDefault="00EE556A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B745AA1" w14:textId="77777777" w:rsidR="00EE556A" w:rsidRDefault="00EE55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806BD"/>
    <w:multiLevelType w:val="hybridMultilevel"/>
    <w:tmpl w:val="E9449A28"/>
    <w:lvl w:ilvl="0" w:tplc="CF603740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C1242B5"/>
    <w:multiLevelType w:val="hybridMultilevel"/>
    <w:tmpl w:val="CC405112"/>
    <w:lvl w:ilvl="0" w:tplc="BDF02C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51F0"/>
    <w:multiLevelType w:val="hybridMultilevel"/>
    <w:tmpl w:val="8D4E9664"/>
    <w:lvl w:ilvl="0" w:tplc="709C72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7E14E42"/>
    <w:multiLevelType w:val="hybridMultilevel"/>
    <w:tmpl w:val="DFC2B8A4"/>
    <w:lvl w:ilvl="0" w:tplc="4D68DE76">
      <w:numFmt w:val="bullet"/>
      <w:lvlText w:val="-"/>
      <w:lvlJc w:val="left"/>
      <w:pPr>
        <w:ind w:left="9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4" w15:restartNumberingAfterBreak="0">
    <w:nsid w:val="2118476D"/>
    <w:multiLevelType w:val="hybridMultilevel"/>
    <w:tmpl w:val="D52C8D4E"/>
    <w:lvl w:ilvl="0" w:tplc="8C286A3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B0B26"/>
    <w:multiLevelType w:val="hybridMultilevel"/>
    <w:tmpl w:val="DEBEDC3A"/>
    <w:lvl w:ilvl="0" w:tplc="8C2A92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E1D72"/>
    <w:multiLevelType w:val="hybridMultilevel"/>
    <w:tmpl w:val="1F7C2BE2"/>
    <w:lvl w:ilvl="0" w:tplc="4D0ACE4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1E53A42"/>
    <w:multiLevelType w:val="hybridMultilevel"/>
    <w:tmpl w:val="7BFC0086"/>
    <w:lvl w:ilvl="0" w:tplc="9C528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7849BE"/>
    <w:multiLevelType w:val="hybridMultilevel"/>
    <w:tmpl w:val="8AE2A402"/>
    <w:lvl w:ilvl="0" w:tplc="7C9E176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711E8"/>
    <w:multiLevelType w:val="hybridMultilevel"/>
    <w:tmpl w:val="3244C0DC"/>
    <w:lvl w:ilvl="0" w:tplc="D3E0C5B8">
      <w:start w:val="1"/>
      <w:numFmt w:val="decimal"/>
      <w:lvlText w:val="Điều %1. "/>
      <w:lvlJc w:val="left"/>
      <w:pPr>
        <w:ind w:left="1287" w:hanging="360"/>
      </w:pPr>
      <w:rPr>
        <w:rFonts w:hint="default"/>
        <w:b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A7142A"/>
    <w:multiLevelType w:val="hybridMultilevel"/>
    <w:tmpl w:val="3D0A2B94"/>
    <w:lvl w:ilvl="0" w:tplc="BD78483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0B06A25"/>
    <w:multiLevelType w:val="multilevel"/>
    <w:tmpl w:val="D52C8D4E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B469D"/>
    <w:multiLevelType w:val="hybridMultilevel"/>
    <w:tmpl w:val="2F6004BC"/>
    <w:lvl w:ilvl="0" w:tplc="64FA4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9371293"/>
    <w:multiLevelType w:val="hybridMultilevel"/>
    <w:tmpl w:val="A9B408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1C77CB"/>
    <w:multiLevelType w:val="hybridMultilevel"/>
    <w:tmpl w:val="4FD4D4F0"/>
    <w:lvl w:ilvl="0" w:tplc="38FEC1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783769">
    <w:abstractNumId w:val="7"/>
  </w:num>
  <w:num w:numId="2" w16cid:durableId="1973048175">
    <w:abstractNumId w:val="5"/>
  </w:num>
  <w:num w:numId="3" w16cid:durableId="525562840">
    <w:abstractNumId w:val="1"/>
  </w:num>
  <w:num w:numId="4" w16cid:durableId="12267683">
    <w:abstractNumId w:val="0"/>
  </w:num>
  <w:num w:numId="5" w16cid:durableId="190653521">
    <w:abstractNumId w:val="4"/>
  </w:num>
  <w:num w:numId="6" w16cid:durableId="1834367879">
    <w:abstractNumId w:val="11"/>
  </w:num>
  <w:num w:numId="7" w16cid:durableId="1465729899">
    <w:abstractNumId w:val="8"/>
  </w:num>
  <w:num w:numId="8" w16cid:durableId="430784281">
    <w:abstractNumId w:val="14"/>
  </w:num>
  <w:num w:numId="9" w16cid:durableId="1709717800">
    <w:abstractNumId w:val="9"/>
  </w:num>
  <w:num w:numId="10" w16cid:durableId="31342271">
    <w:abstractNumId w:val="2"/>
  </w:num>
  <w:num w:numId="11" w16cid:durableId="1839299625">
    <w:abstractNumId w:val="10"/>
  </w:num>
  <w:num w:numId="12" w16cid:durableId="336661439">
    <w:abstractNumId w:val="12"/>
  </w:num>
  <w:num w:numId="13" w16cid:durableId="1509639756">
    <w:abstractNumId w:val="3"/>
  </w:num>
  <w:num w:numId="14" w16cid:durableId="96171918">
    <w:abstractNumId w:val="13"/>
  </w:num>
  <w:num w:numId="15" w16cid:durableId="14941813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670"/>
    <w:rsid w:val="00002102"/>
    <w:rsid w:val="0000553B"/>
    <w:rsid w:val="00043372"/>
    <w:rsid w:val="00044C68"/>
    <w:rsid w:val="000520FD"/>
    <w:rsid w:val="00067178"/>
    <w:rsid w:val="00071D8B"/>
    <w:rsid w:val="00071DD9"/>
    <w:rsid w:val="00077444"/>
    <w:rsid w:val="00084C7E"/>
    <w:rsid w:val="000B0CBE"/>
    <w:rsid w:val="000C2506"/>
    <w:rsid w:val="000D45E0"/>
    <w:rsid w:val="000F4400"/>
    <w:rsid w:val="00127586"/>
    <w:rsid w:val="00137937"/>
    <w:rsid w:val="00152106"/>
    <w:rsid w:val="00153A05"/>
    <w:rsid w:val="00165A3E"/>
    <w:rsid w:val="001823CE"/>
    <w:rsid w:val="001A0611"/>
    <w:rsid w:val="001C6C8E"/>
    <w:rsid w:val="001D2B41"/>
    <w:rsid w:val="001F2C35"/>
    <w:rsid w:val="00202900"/>
    <w:rsid w:val="00232387"/>
    <w:rsid w:val="00263C10"/>
    <w:rsid w:val="00266349"/>
    <w:rsid w:val="00282960"/>
    <w:rsid w:val="002A762E"/>
    <w:rsid w:val="002B01DF"/>
    <w:rsid w:val="002B531F"/>
    <w:rsid w:val="002C50C9"/>
    <w:rsid w:val="00304B3D"/>
    <w:rsid w:val="00361033"/>
    <w:rsid w:val="00361169"/>
    <w:rsid w:val="00363B92"/>
    <w:rsid w:val="003709E7"/>
    <w:rsid w:val="00376778"/>
    <w:rsid w:val="00387696"/>
    <w:rsid w:val="00395FDF"/>
    <w:rsid w:val="003969F3"/>
    <w:rsid w:val="003B4E39"/>
    <w:rsid w:val="003B4FD2"/>
    <w:rsid w:val="003C67AD"/>
    <w:rsid w:val="003F138C"/>
    <w:rsid w:val="003F2073"/>
    <w:rsid w:val="003F26DA"/>
    <w:rsid w:val="00400DA6"/>
    <w:rsid w:val="00404924"/>
    <w:rsid w:val="00415CB5"/>
    <w:rsid w:val="00420647"/>
    <w:rsid w:val="004304FD"/>
    <w:rsid w:val="00443A33"/>
    <w:rsid w:val="004458C2"/>
    <w:rsid w:val="00485D23"/>
    <w:rsid w:val="004A50A8"/>
    <w:rsid w:val="004B5035"/>
    <w:rsid w:val="004B7AE5"/>
    <w:rsid w:val="004C5797"/>
    <w:rsid w:val="004D4F12"/>
    <w:rsid w:val="004F41A5"/>
    <w:rsid w:val="0053177B"/>
    <w:rsid w:val="00544662"/>
    <w:rsid w:val="005555F9"/>
    <w:rsid w:val="005841A5"/>
    <w:rsid w:val="00590A1B"/>
    <w:rsid w:val="005D322E"/>
    <w:rsid w:val="005D6DC5"/>
    <w:rsid w:val="005E1D21"/>
    <w:rsid w:val="005F016A"/>
    <w:rsid w:val="006221C6"/>
    <w:rsid w:val="00625571"/>
    <w:rsid w:val="00650B33"/>
    <w:rsid w:val="006746E2"/>
    <w:rsid w:val="00686F37"/>
    <w:rsid w:val="00691D9D"/>
    <w:rsid w:val="006A1609"/>
    <w:rsid w:val="006A7563"/>
    <w:rsid w:val="006B035F"/>
    <w:rsid w:val="006C6D0D"/>
    <w:rsid w:val="006D4865"/>
    <w:rsid w:val="006E5603"/>
    <w:rsid w:val="00707A3C"/>
    <w:rsid w:val="00710D90"/>
    <w:rsid w:val="00713F05"/>
    <w:rsid w:val="00720C64"/>
    <w:rsid w:val="00721147"/>
    <w:rsid w:val="00725141"/>
    <w:rsid w:val="00742B75"/>
    <w:rsid w:val="00770A99"/>
    <w:rsid w:val="007767F9"/>
    <w:rsid w:val="007841DF"/>
    <w:rsid w:val="00791707"/>
    <w:rsid w:val="007A03D5"/>
    <w:rsid w:val="007B20C8"/>
    <w:rsid w:val="007F028C"/>
    <w:rsid w:val="007F3A99"/>
    <w:rsid w:val="008026DF"/>
    <w:rsid w:val="00824AA7"/>
    <w:rsid w:val="00844F6E"/>
    <w:rsid w:val="0086330F"/>
    <w:rsid w:val="008655CB"/>
    <w:rsid w:val="00870786"/>
    <w:rsid w:val="008B3FFD"/>
    <w:rsid w:val="008C218C"/>
    <w:rsid w:val="008D76E8"/>
    <w:rsid w:val="008E0363"/>
    <w:rsid w:val="008E0BDC"/>
    <w:rsid w:val="008F2863"/>
    <w:rsid w:val="00927D42"/>
    <w:rsid w:val="00937CD5"/>
    <w:rsid w:val="00950D7D"/>
    <w:rsid w:val="00965CC8"/>
    <w:rsid w:val="00973684"/>
    <w:rsid w:val="00977112"/>
    <w:rsid w:val="00991C0B"/>
    <w:rsid w:val="009A64DA"/>
    <w:rsid w:val="009C1D3E"/>
    <w:rsid w:val="009C6831"/>
    <w:rsid w:val="009C753A"/>
    <w:rsid w:val="009D10FC"/>
    <w:rsid w:val="009D4B08"/>
    <w:rsid w:val="009F0786"/>
    <w:rsid w:val="009F5D03"/>
    <w:rsid w:val="00A01E3E"/>
    <w:rsid w:val="00A03C23"/>
    <w:rsid w:val="00A21D6C"/>
    <w:rsid w:val="00A26ACD"/>
    <w:rsid w:val="00A477EE"/>
    <w:rsid w:val="00A53E2C"/>
    <w:rsid w:val="00A562A6"/>
    <w:rsid w:val="00A64027"/>
    <w:rsid w:val="00A74237"/>
    <w:rsid w:val="00AA7E78"/>
    <w:rsid w:val="00AC6519"/>
    <w:rsid w:val="00AD09EC"/>
    <w:rsid w:val="00AE0335"/>
    <w:rsid w:val="00AE1B0C"/>
    <w:rsid w:val="00AE5BC7"/>
    <w:rsid w:val="00B4054E"/>
    <w:rsid w:val="00B44D67"/>
    <w:rsid w:val="00B66F72"/>
    <w:rsid w:val="00B77785"/>
    <w:rsid w:val="00B94670"/>
    <w:rsid w:val="00BD6410"/>
    <w:rsid w:val="00BE6003"/>
    <w:rsid w:val="00BF37E2"/>
    <w:rsid w:val="00C468F9"/>
    <w:rsid w:val="00C46903"/>
    <w:rsid w:val="00C60F57"/>
    <w:rsid w:val="00C65E56"/>
    <w:rsid w:val="00CA3147"/>
    <w:rsid w:val="00CB0470"/>
    <w:rsid w:val="00CE357C"/>
    <w:rsid w:val="00CE59D5"/>
    <w:rsid w:val="00D00811"/>
    <w:rsid w:val="00D13517"/>
    <w:rsid w:val="00D1675A"/>
    <w:rsid w:val="00D17B6B"/>
    <w:rsid w:val="00D76147"/>
    <w:rsid w:val="00DB665D"/>
    <w:rsid w:val="00DB6E28"/>
    <w:rsid w:val="00DC7B38"/>
    <w:rsid w:val="00DD4623"/>
    <w:rsid w:val="00DE320E"/>
    <w:rsid w:val="00DF46D9"/>
    <w:rsid w:val="00E04C3C"/>
    <w:rsid w:val="00E04C5E"/>
    <w:rsid w:val="00E10037"/>
    <w:rsid w:val="00E1608F"/>
    <w:rsid w:val="00E42FAA"/>
    <w:rsid w:val="00E531A3"/>
    <w:rsid w:val="00E87EA9"/>
    <w:rsid w:val="00EA6BE7"/>
    <w:rsid w:val="00EC2C04"/>
    <w:rsid w:val="00EC4FFB"/>
    <w:rsid w:val="00EC51BB"/>
    <w:rsid w:val="00ED01DA"/>
    <w:rsid w:val="00EE484E"/>
    <w:rsid w:val="00EE556A"/>
    <w:rsid w:val="00F049FB"/>
    <w:rsid w:val="00F23165"/>
    <w:rsid w:val="00F23817"/>
    <w:rsid w:val="00F37797"/>
    <w:rsid w:val="00FA1425"/>
    <w:rsid w:val="00FC183F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EBC10A3"/>
  <w15:chartTrackingRefBased/>
  <w15:docId w15:val="{5DAF2719-9B27-4E33-A439-971F2D3E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2B5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3147"/>
    <w:pPr>
      <w:spacing w:line="288" w:lineRule="auto"/>
      <w:ind w:left="720"/>
      <w:contextualSpacing/>
    </w:pPr>
    <w:rPr>
      <w:rFonts w:eastAsia="Calibri"/>
      <w:szCs w:val="22"/>
    </w:rPr>
  </w:style>
  <w:style w:type="paragraph" w:styleId="Header">
    <w:name w:val="header"/>
    <w:basedOn w:val="Normal"/>
    <w:link w:val="HeaderChar"/>
    <w:uiPriority w:val="99"/>
    <w:rsid w:val="00713F0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13F05"/>
    <w:rPr>
      <w:sz w:val="26"/>
      <w:szCs w:val="26"/>
    </w:rPr>
  </w:style>
  <w:style w:type="paragraph" w:styleId="Footer">
    <w:name w:val="footer"/>
    <w:basedOn w:val="Normal"/>
    <w:link w:val="FooterChar"/>
    <w:uiPriority w:val="99"/>
    <w:rsid w:val="00713F0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13F05"/>
    <w:rPr>
      <w:sz w:val="26"/>
      <w:szCs w:val="26"/>
    </w:rPr>
  </w:style>
  <w:style w:type="paragraph" w:styleId="BalloonText">
    <w:name w:val="Balloon Text"/>
    <w:basedOn w:val="Normal"/>
    <w:link w:val="BalloonTextChar"/>
    <w:rsid w:val="00A01E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01E3E"/>
    <w:rPr>
      <w:rFonts w:ascii="Segoe UI" w:hAnsi="Segoe UI" w:cs="Segoe UI"/>
      <w:sz w:val="18"/>
      <w:szCs w:val="18"/>
    </w:rPr>
  </w:style>
  <w:style w:type="character" w:customStyle="1" w:styleId="Vnbnnidung">
    <w:name w:val="Văn bản nội dung_"/>
    <w:link w:val="Vnbnnidung0"/>
    <w:uiPriority w:val="99"/>
    <w:rsid w:val="002A762E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2A762E"/>
    <w:pPr>
      <w:widowControl w:val="0"/>
      <w:spacing w:after="100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E25B8-E762-4487-9558-339D44471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Chỉ định xét nghiệm tủy đồ:</vt:lpstr>
    </vt:vector>
  </TitlesOfParts>
  <Company>CH1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Chỉ định xét nghiệm tủy đồ:</dc:title>
  <dc:subject/>
  <dc:creator>DR NIEM</dc:creator>
  <cp:keywords/>
  <cp:lastModifiedBy>Niem Do Van</cp:lastModifiedBy>
  <cp:revision>16</cp:revision>
  <cp:lastPrinted>2014-03-03T02:31:00Z</cp:lastPrinted>
  <dcterms:created xsi:type="dcterms:W3CDTF">2024-05-10T03:48:00Z</dcterms:created>
  <dcterms:modified xsi:type="dcterms:W3CDTF">2024-05-10T04:04:00Z</dcterms:modified>
</cp:coreProperties>
</file>